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E4" w:rsidRDefault="00815990" w:rsidP="001B31C2">
      <w:pPr>
        <w:spacing w:line="120" w:lineRule="exact"/>
      </w:pPr>
    </w:p>
    <w:tbl>
      <w:tblPr>
        <w:tblW w:w="0" w:type="auto"/>
        <w:tblBorders>
          <w:bottom w:val="single" w:sz="4" w:space="0" w:color="0091A5"/>
          <w:insideH w:val="single" w:sz="4" w:space="0" w:color="0091A5"/>
        </w:tblBorders>
        <w:tblCellMar>
          <w:top w:w="113" w:type="dxa"/>
        </w:tblCellMar>
        <w:tblLook w:val="0480" w:firstRow="0" w:lastRow="0" w:firstColumn="1" w:lastColumn="0" w:noHBand="0" w:noVBand="1"/>
      </w:tblPr>
      <w:tblGrid>
        <w:gridCol w:w="2243"/>
        <w:gridCol w:w="3140"/>
        <w:gridCol w:w="1414"/>
        <w:gridCol w:w="3071"/>
      </w:tblGrid>
      <w:tr w:rsidR="001B31C2" w:rsidRPr="00F447BE" w:rsidTr="001B31C2">
        <w:trPr>
          <w:trHeight w:val="349"/>
          <w:tblHeader/>
        </w:trPr>
        <w:tc>
          <w:tcPr>
            <w:tcW w:w="2184" w:type="dxa"/>
          </w:tcPr>
          <w:p w:rsidR="001B31C2" w:rsidRPr="00F447BE" w:rsidRDefault="00706ABD" w:rsidP="001B31C2">
            <w:pPr>
              <w:rPr>
                <w:b/>
              </w:rPr>
            </w:pPr>
            <w:r w:rsidRPr="00F447BE">
              <w:rPr>
                <w:b/>
                <w:bCs/>
                <w:lang w:val="cy-GB"/>
              </w:rPr>
              <w:t>Teitl y Cyfarfod:</w:t>
            </w:r>
          </w:p>
        </w:tc>
        <w:tc>
          <w:tcPr>
            <w:tcW w:w="7684" w:type="dxa"/>
            <w:gridSpan w:val="3"/>
          </w:tcPr>
          <w:p w:rsidR="00DF4680" w:rsidRDefault="00706ABD" w:rsidP="00223C22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cy-GB"/>
              </w:rPr>
              <w:t>Cyfarfod Bwrdd Cyfoeth Naturiol Cymru (Busnes)</w:t>
            </w:r>
          </w:p>
          <w:p w:rsidR="001B31C2" w:rsidRPr="00F447BE" w:rsidRDefault="00706ABD" w:rsidP="00C57A5A">
            <w:pPr>
              <w:tabs>
                <w:tab w:val="left" w:pos="5775"/>
              </w:tabs>
              <w:rPr>
                <w:b/>
              </w:rPr>
            </w:pPr>
            <w:r>
              <w:rPr>
                <w:b/>
                <w:bCs/>
                <w:lang w:val="cy-GB"/>
              </w:rPr>
              <w:t xml:space="preserve">  </w:t>
            </w:r>
            <w:r>
              <w:rPr>
                <w:b/>
                <w:bCs/>
                <w:lang w:val="cy-GB"/>
              </w:rPr>
              <w:tab/>
            </w:r>
          </w:p>
        </w:tc>
      </w:tr>
      <w:tr w:rsidR="00FD7D00" w:rsidRPr="005131E3" w:rsidTr="00FD7D00">
        <w:trPr>
          <w:trHeight w:val="349"/>
          <w:tblHeader/>
        </w:trPr>
        <w:tc>
          <w:tcPr>
            <w:tcW w:w="2184" w:type="dxa"/>
          </w:tcPr>
          <w:p w:rsidR="00FD7D00" w:rsidRPr="00F447BE" w:rsidRDefault="00706ABD" w:rsidP="00FD7D00">
            <w:pPr>
              <w:rPr>
                <w:b/>
              </w:rPr>
            </w:pPr>
            <w:r w:rsidRPr="00F447BE">
              <w:rPr>
                <w:b/>
                <w:bCs/>
                <w:lang w:val="cy-GB"/>
              </w:rPr>
              <w:t>Dyddiad y Cyfarfod:</w:t>
            </w:r>
          </w:p>
        </w:tc>
        <w:tc>
          <w:tcPr>
            <w:tcW w:w="3169" w:type="dxa"/>
          </w:tcPr>
          <w:p w:rsidR="00FD7D00" w:rsidRPr="005131E3" w:rsidRDefault="00706ABD" w:rsidP="00FD7D00">
            <w:r>
              <w:rPr>
                <w:lang w:val="cy-GB"/>
              </w:rPr>
              <w:t>26 Ionawr 2017</w:t>
            </w:r>
          </w:p>
        </w:tc>
        <w:tc>
          <w:tcPr>
            <w:tcW w:w="1418" w:type="dxa"/>
          </w:tcPr>
          <w:p w:rsidR="00FD7D00" w:rsidRPr="00FD7D00" w:rsidRDefault="00706ABD" w:rsidP="00FD7D00">
            <w:pPr>
              <w:rPr>
                <w:b/>
              </w:rPr>
            </w:pPr>
            <w:r w:rsidRPr="00FD7D00">
              <w:rPr>
                <w:b/>
                <w:bCs/>
                <w:lang w:val="cy-GB"/>
              </w:rPr>
              <w:t>Lleoliad</w:t>
            </w:r>
          </w:p>
        </w:tc>
        <w:tc>
          <w:tcPr>
            <w:tcW w:w="3097" w:type="dxa"/>
          </w:tcPr>
          <w:p w:rsidR="00FD7D00" w:rsidRPr="005131E3" w:rsidRDefault="00706ABD" w:rsidP="00FD7D00">
            <w:r>
              <w:rPr>
                <w:lang w:val="cy-GB"/>
              </w:rPr>
              <w:t>Swyddfa Maes y Ffynnon Cyfoeth Naturiol Cymru, Bangor</w:t>
            </w:r>
          </w:p>
        </w:tc>
      </w:tr>
      <w:tr w:rsidR="00FD7D00" w:rsidRPr="00C44F83" w:rsidTr="001B31C2">
        <w:trPr>
          <w:trHeight w:val="450"/>
          <w:tblHeader/>
        </w:trPr>
        <w:tc>
          <w:tcPr>
            <w:tcW w:w="2184" w:type="dxa"/>
          </w:tcPr>
          <w:p w:rsidR="00FD7D00" w:rsidRDefault="00706ABD" w:rsidP="00FD7D00">
            <w:pPr>
              <w:rPr>
                <w:b/>
              </w:rPr>
            </w:pPr>
            <w:r>
              <w:rPr>
                <w:b/>
                <w:bCs/>
                <w:lang w:val="cy-GB"/>
              </w:rPr>
              <w:t>Aelodau'r</w:t>
            </w:r>
          </w:p>
          <w:p w:rsidR="00FD7D00" w:rsidRPr="00F447BE" w:rsidRDefault="00706ABD" w:rsidP="00FD7D00">
            <w:pPr>
              <w:rPr>
                <w:b/>
              </w:rPr>
            </w:pPr>
            <w:r>
              <w:rPr>
                <w:b/>
                <w:bCs/>
                <w:lang w:val="cy-GB"/>
              </w:rPr>
              <w:t>Bwrdd:</w:t>
            </w:r>
          </w:p>
        </w:tc>
        <w:tc>
          <w:tcPr>
            <w:tcW w:w="7684" w:type="dxa"/>
            <w:gridSpan w:val="3"/>
          </w:tcPr>
          <w:p w:rsidR="00FD7D00" w:rsidRPr="00E07C52" w:rsidRDefault="00706ABD" w:rsidP="00FD7D00">
            <w:pPr>
              <w:rPr>
                <w:rFonts w:cs="Arial"/>
                <w:lang w:eastAsia="en-GB"/>
              </w:rPr>
            </w:pPr>
            <w:r w:rsidRPr="00E07C52">
              <w:rPr>
                <w:rFonts w:cs="Arial"/>
                <w:lang w:val="cy-GB" w:eastAsia="en-GB"/>
              </w:rPr>
              <w:t>Dr Madeleine Havard (Dirprwy Gadeirydd – Cadeirydd cyfarfod dros dro)</w:t>
            </w:r>
          </w:p>
          <w:p w:rsidR="00FD7D00" w:rsidRPr="00AF726E" w:rsidRDefault="00706ABD" w:rsidP="00FD7D00">
            <w:pPr>
              <w:rPr>
                <w:rFonts w:cs="Arial"/>
                <w:lang w:eastAsia="en-GB"/>
              </w:rPr>
            </w:pPr>
            <w:r w:rsidRPr="00E07C52">
              <w:rPr>
                <w:rFonts w:cs="Arial"/>
                <w:lang w:val="cy-GB" w:eastAsia="en-GB"/>
              </w:rPr>
              <w:t>Syr Paul Williams (Cadeirydd y Pwyllgor Pobl a Thaliadau Cydnabyddiaeth)</w:t>
            </w:r>
          </w:p>
          <w:p w:rsidR="00FD7D00" w:rsidRPr="00AF726E" w:rsidRDefault="00706ABD" w:rsidP="00FD7D00">
            <w:pPr>
              <w:rPr>
                <w:rFonts w:cs="Arial"/>
                <w:lang w:eastAsia="en-GB"/>
              </w:rPr>
            </w:pPr>
            <w:r w:rsidRPr="00AF726E">
              <w:rPr>
                <w:rFonts w:cs="Arial"/>
                <w:lang w:val="cy-GB" w:eastAsia="en-GB"/>
              </w:rPr>
              <w:t>Andy Middleton (Cadeirydd y Pwyllgor Ardaloedd Gwarchodedig)</w:t>
            </w:r>
          </w:p>
          <w:p w:rsidR="00FD7D00" w:rsidRPr="00AF726E" w:rsidRDefault="00706ABD" w:rsidP="00FD7D00">
            <w:pPr>
              <w:rPr>
                <w:rFonts w:cs="Arial"/>
                <w:lang w:eastAsia="en-GB"/>
              </w:rPr>
            </w:pPr>
            <w:r w:rsidRPr="00AF726E">
              <w:rPr>
                <w:rFonts w:cs="Arial"/>
                <w:lang w:val="cy-GB" w:eastAsia="en-GB"/>
              </w:rPr>
              <w:t>Dr Ruth Hall</w:t>
            </w:r>
          </w:p>
          <w:p w:rsidR="00FD7D00" w:rsidRPr="00AF726E" w:rsidRDefault="00706ABD" w:rsidP="00FD7D00">
            <w:pPr>
              <w:rPr>
                <w:rFonts w:cs="Arial"/>
                <w:lang w:eastAsia="en-GB"/>
              </w:rPr>
            </w:pPr>
            <w:r w:rsidRPr="00AF726E">
              <w:rPr>
                <w:rFonts w:cs="Arial"/>
                <w:lang w:val="cy-GB" w:eastAsia="en-GB"/>
              </w:rPr>
              <w:t>Dr Elizabeth Haywood</w:t>
            </w:r>
          </w:p>
          <w:p w:rsidR="00FD7D00" w:rsidRPr="00AF726E" w:rsidRDefault="00706ABD" w:rsidP="00FD7D00">
            <w:pPr>
              <w:rPr>
                <w:rFonts w:cs="Arial"/>
                <w:lang w:eastAsia="en-GB"/>
              </w:rPr>
            </w:pPr>
            <w:r w:rsidRPr="00AF726E">
              <w:rPr>
                <w:rFonts w:cs="Arial"/>
                <w:lang w:val="cy-GB" w:eastAsia="en-GB"/>
              </w:rPr>
              <w:t>Karen Balmer</w:t>
            </w:r>
          </w:p>
          <w:p w:rsidR="00FD7D00" w:rsidRPr="00E07C52" w:rsidRDefault="00706ABD" w:rsidP="00FD7D00">
            <w:pPr>
              <w:rPr>
                <w:rFonts w:cs="Arial"/>
                <w:lang w:eastAsia="en-GB"/>
              </w:rPr>
            </w:pPr>
            <w:r w:rsidRPr="00E07C52">
              <w:rPr>
                <w:rFonts w:cs="Arial"/>
                <w:lang w:val="cy-GB" w:eastAsia="en-GB"/>
              </w:rPr>
              <w:t>Howard Davies</w:t>
            </w:r>
          </w:p>
          <w:p w:rsidR="00FD7D00" w:rsidRPr="00E07C52" w:rsidRDefault="00706ABD" w:rsidP="00FD7D00">
            <w:pPr>
              <w:rPr>
                <w:rFonts w:cs="Arial"/>
                <w:lang w:eastAsia="en-GB"/>
              </w:rPr>
            </w:pPr>
            <w:r w:rsidRPr="00E07C52">
              <w:rPr>
                <w:rFonts w:cs="Arial"/>
                <w:lang w:val="cy-GB" w:eastAsia="en-GB"/>
              </w:rPr>
              <w:t>Zoë Henderson</w:t>
            </w:r>
          </w:p>
          <w:p w:rsidR="00FD7D00" w:rsidRDefault="00706ABD" w:rsidP="00FD7D0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Chris Blake</w:t>
            </w:r>
          </w:p>
          <w:p w:rsidR="00FD7D00" w:rsidRDefault="00706ABD" w:rsidP="00FD7D00">
            <w:pPr>
              <w:rPr>
                <w:rFonts w:cs="Arial"/>
                <w:lang w:eastAsia="en-GB"/>
              </w:rPr>
            </w:pPr>
            <w:r w:rsidRPr="00E07C52">
              <w:rPr>
                <w:rFonts w:cs="Arial"/>
                <w:lang w:val="cy-GB" w:eastAsia="en-GB"/>
              </w:rPr>
              <w:t>Dr Emyr Roberts (Prif Weithredwr)</w:t>
            </w:r>
          </w:p>
          <w:p w:rsidR="00FD7D00" w:rsidRPr="00C44F83" w:rsidRDefault="00815990" w:rsidP="00FD7D00">
            <w:pPr>
              <w:rPr>
                <w:rFonts w:cs="Arial"/>
              </w:rPr>
            </w:pPr>
          </w:p>
        </w:tc>
      </w:tr>
      <w:tr w:rsidR="002D4724" w:rsidRPr="00C368E1" w:rsidTr="001B31C2">
        <w:trPr>
          <w:trHeight w:val="450"/>
          <w:tblHeader/>
        </w:trPr>
        <w:tc>
          <w:tcPr>
            <w:tcW w:w="2184" w:type="dxa"/>
          </w:tcPr>
          <w:p w:rsidR="00FD7D00" w:rsidRPr="00F447BE" w:rsidRDefault="00706ABD" w:rsidP="00FD7D00">
            <w:pPr>
              <w:rPr>
                <w:b/>
              </w:rPr>
            </w:pPr>
            <w:r>
              <w:rPr>
                <w:b/>
                <w:bCs/>
                <w:lang w:val="cy-GB"/>
              </w:rPr>
              <w:t>Aelodau'r Tîm Gweithredol yn bresennol:</w:t>
            </w:r>
          </w:p>
        </w:tc>
        <w:tc>
          <w:tcPr>
            <w:tcW w:w="7684" w:type="dxa"/>
            <w:gridSpan w:val="3"/>
          </w:tcPr>
          <w:p w:rsidR="00FD7D00" w:rsidRDefault="00706ABD" w:rsidP="00FD7D00">
            <w:r>
              <w:rPr>
                <w:lang w:val="cy-GB"/>
              </w:rPr>
              <w:t xml:space="preserve">Tim Jones, Cyfarwyddwr Gweithredol, Gweithrediadau'r Gogledd a'r Canolbarth </w:t>
            </w:r>
          </w:p>
          <w:p w:rsidR="00FD7D00" w:rsidRDefault="00706ABD" w:rsidP="00FD7D00">
            <w:r>
              <w:rPr>
                <w:lang w:val="cy-GB"/>
              </w:rPr>
              <w:t>Gareth O’Shea, Cyfarwyddwr Gweithredol, Gweithrediadau’r De</w:t>
            </w:r>
          </w:p>
          <w:p w:rsidR="00FD7D00" w:rsidRDefault="00706ABD" w:rsidP="00FD7D00">
            <w:r>
              <w:rPr>
                <w:lang w:val="cy-GB"/>
              </w:rPr>
              <w:t>Ashleigh Dunn, Cyfarwyddwr Gweithredol, Datblygu Sefydliadol a Rheoli Pobl</w:t>
            </w:r>
          </w:p>
          <w:p w:rsidR="00FD7D00" w:rsidRPr="00E07C52" w:rsidRDefault="00706ABD" w:rsidP="00FD7D00">
            <w:pPr>
              <w:rPr>
                <w:rFonts w:cs="Arial"/>
              </w:rPr>
            </w:pPr>
            <w:r w:rsidRPr="00E07C52">
              <w:rPr>
                <w:rFonts w:cs="Arial"/>
                <w:lang w:val="cy-GB"/>
              </w:rPr>
              <w:t xml:space="preserve">Catherine Smith, Cyfarwyddwr Gofal Cwsmeriaid, Cyfathrebu a </w:t>
            </w:r>
          </w:p>
          <w:p w:rsidR="00FD7D00" w:rsidRPr="00E07C52" w:rsidRDefault="00706ABD" w:rsidP="00FD7D00">
            <w:pPr>
              <w:rPr>
                <w:rFonts w:cs="Arial"/>
              </w:rPr>
            </w:pPr>
            <w:r w:rsidRPr="00E07C52">
              <w:rPr>
                <w:rFonts w:cs="Arial"/>
                <w:lang w:val="cy-GB"/>
              </w:rPr>
              <w:t>Gwybodaeth</w:t>
            </w:r>
          </w:p>
          <w:p w:rsidR="00FD7D00" w:rsidRDefault="00706ABD" w:rsidP="00FD7D00">
            <w:r>
              <w:rPr>
                <w:lang w:val="cy-GB"/>
              </w:rPr>
              <w:t xml:space="preserve">Ceri Davies, Cyfarwyddwr Gweithredol Tystiolaeth, Polisi a Thrwyddedu </w:t>
            </w:r>
          </w:p>
          <w:p w:rsidR="00FD7D00" w:rsidRDefault="00706ABD" w:rsidP="00FD7D00">
            <w:r>
              <w:rPr>
                <w:lang w:val="cy-GB"/>
              </w:rPr>
              <w:t>Niall Reynolds, Cyfarwyddwr y Portffolio Trawsnewid</w:t>
            </w:r>
          </w:p>
          <w:p w:rsidR="00FD7D00" w:rsidRDefault="00706ABD" w:rsidP="00FD7D0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Kevin Ingram, Cyfarwyddwr Gweithredol Cyllid a Gwasanaethau Corfforaethol</w:t>
            </w:r>
          </w:p>
          <w:p w:rsidR="002D4724" w:rsidRPr="00C368E1" w:rsidRDefault="00815990" w:rsidP="00FD7D00">
            <w:pPr>
              <w:rPr>
                <w:rFonts w:cs="Arial"/>
              </w:rPr>
            </w:pPr>
          </w:p>
        </w:tc>
      </w:tr>
      <w:tr w:rsidR="002D4724" w:rsidTr="001B31C2">
        <w:trPr>
          <w:trHeight w:val="450"/>
          <w:tblHeader/>
        </w:trPr>
        <w:tc>
          <w:tcPr>
            <w:tcW w:w="2184" w:type="dxa"/>
          </w:tcPr>
          <w:p w:rsidR="000239AF" w:rsidRDefault="00706ABD" w:rsidP="00FD7D00">
            <w:pPr>
              <w:rPr>
                <w:b/>
              </w:rPr>
            </w:pPr>
            <w:r>
              <w:rPr>
                <w:b/>
                <w:bCs/>
                <w:lang w:val="cy-GB"/>
              </w:rPr>
              <w:lastRenderedPageBreak/>
              <w:t>Mynychwyr eraill:</w:t>
            </w:r>
          </w:p>
        </w:tc>
        <w:tc>
          <w:tcPr>
            <w:tcW w:w="7684" w:type="dxa"/>
            <w:gridSpan w:val="3"/>
          </w:tcPr>
          <w:p w:rsidR="000239AF" w:rsidRPr="00B82FC3" w:rsidRDefault="00706ABD" w:rsidP="009C3B32">
            <w:r>
              <w:rPr>
                <w:lang w:val="cy-GB"/>
              </w:rPr>
              <w:t>Siân Williams, Pennaeth Gweithrediadau Gogledd Cymru – Eitem 1</w:t>
            </w:r>
          </w:p>
          <w:p w:rsidR="00114692" w:rsidRDefault="00706ABD" w:rsidP="009C3B32">
            <w:r w:rsidRPr="00B82FC3">
              <w:rPr>
                <w:lang w:val="cy-GB"/>
              </w:rPr>
              <w:t>Sarah Williams, Prif Gynghorydd ar y Rhaglen Adnoddau Naturiol ac Ecosystemau – Eitem 4</w:t>
            </w:r>
          </w:p>
          <w:p w:rsidR="00114692" w:rsidRPr="00AF726E" w:rsidRDefault="00706ABD" w:rsidP="009C3B32">
            <w:r>
              <w:rPr>
                <w:lang w:val="cy-GB"/>
              </w:rPr>
              <w:t>Russell De’Ath, Uwch Gynghorydd ar y Rhaglen Rheoli Adnoddau Naturiol – Eitem 4</w:t>
            </w:r>
          </w:p>
          <w:p w:rsidR="007C7AE3" w:rsidRPr="00AF726E" w:rsidRDefault="00706ABD" w:rsidP="007C7AE3">
            <w:r w:rsidRPr="00AF726E">
              <w:rPr>
                <w:lang w:val="cy-GB"/>
              </w:rPr>
              <w:t>Howard Davies, Pennaeth Cynllunio Corfforaethol a Pherfformiad – Eitem 5</w:t>
            </w:r>
          </w:p>
          <w:p w:rsidR="007C7AE3" w:rsidRPr="00AF726E" w:rsidRDefault="00706ABD" w:rsidP="007C7AE3">
            <w:r w:rsidRPr="00AF726E">
              <w:rPr>
                <w:lang w:val="cy-GB"/>
              </w:rPr>
              <w:t>Sue Ginley, Rheolwr Gwella Cynllunio – Eitem 5</w:t>
            </w:r>
          </w:p>
          <w:p w:rsidR="007C7AE3" w:rsidRPr="00AF726E" w:rsidRDefault="00706ABD" w:rsidP="007C7AE3">
            <w:r w:rsidRPr="00AF726E">
              <w:rPr>
                <w:lang w:val="cy-GB"/>
              </w:rPr>
              <w:t>Mark Hughes, Rheolwr Perfformiad – Eitem 5</w:t>
            </w:r>
          </w:p>
          <w:p w:rsidR="002D4724" w:rsidRDefault="00815990" w:rsidP="009C3B32"/>
        </w:tc>
      </w:tr>
      <w:tr w:rsidR="00FD7D00" w:rsidRPr="00C44F83" w:rsidTr="00142394">
        <w:trPr>
          <w:trHeight w:val="450"/>
          <w:tblHeader/>
        </w:trPr>
        <w:tc>
          <w:tcPr>
            <w:tcW w:w="2184" w:type="dxa"/>
          </w:tcPr>
          <w:p w:rsidR="00FD7D00" w:rsidRPr="00F447BE" w:rsidRDefault="00706ABD" w:rsidP="00FD7D00">
            <w:pPr>
              <w:rPr>
                <w:b/>
              </w:rPr>
            </w:pPr>
            <w:r>
              <w:rPr>
                <w:b/>
                <w:bCs/>
                <w:lang w:val="cy-GB"/>
              </w:rPr>
              <w:t>Ysgrifenyddiaeth:</w:t>
            </w:r>
          </w:p>
        </w:tc>
        <w:tc>
          <w:tcPr>
            <w:tcW w:w="7684" w:type="dxa"/>
            <w:gridSpan w:val="3"/>
          </w:tcPr>
          <w:p w:rsidR="00FD7D00" w:rsidRDefault="00706ABD" w:rsidP="00FD7D0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Geralene Mills</w:t>
            </w:r>
          </w:p>
          <w:p w:rsidR="00FD7D00" w:rsidRPr="00C44F83" w:rsidRDefault="00706ABD" w:rsidP="00FD7D00">
            <w:pPr>
              <w:rPr>
                <w:rFonts w:cs="Arial"/>
              </w:rPr>
            </w:pPr>
            <w:r>
              <w:rPr>
                <w:rFonts w:cs="Arial"/>
                <w:lang w:val="cy-GB"/>
              </w:rPr>
              <w:t>Cassandra Hamblett</w:t>
            </w:r>
          </w:p>
        </w:tc>
      </w:tr>
    </w:tbl>
    <w:p w:rsidR="00645A59" w:rsidRDefault="00706ABD" w:rsidP="00645A59">
      <w:pPr>
        <w:pStyle w:val="Heading1"/>
      </w:pPr>
      <w:r>
        <w:rPr>
          <w:bCs/>
          <w:lang w:val="cy-GB"/>
        </w:rPr>
        <w:t>Eitem 1 – Busnes Safonol y Bwrdd</w:t>
      </w:r>
    </w:p>
    <w:p w:rsidR="00B55F55" w:rsidRPr="00B55F55" w:rsidRDefault="00815990" w:rsidP="00B55F55">
      <w:pPr>
        <w:pStyle w:val="BodyText"/>
      </w:pPr>
    </w:p>
    <w:p w:rsidR="00B55F55" w:rsidRPr="00F55565" w:rsidRDefault="00706ABD" w:rsidP="002D1869">
      <w:pPr>
        <w:pStyle w:val="BodyText"/>
        <w:numPr>
          <w:ilvl w:val="0"/>
          <w:numId w:val="10"/>
        </w:numPr>
      </w:pPr>
      <w:r>
        <w:rPr>
          <w:lang w:val="cy-GB"/>
        </w:rPr>
        <w:t xml:space="preserve">Croesawodd y Cadeirydd Dros Dro Aelodau’r Bwrdd a’r Tîm Gweithredol i’r cyfarfod, yn ogystal â chydnabod nifer o fynychwyr cyhoeddus. </w:t>
      </w:r>
    </w:p>
    <w:p w:rsidR="00B73AFD" w:rsidRDefault="00815990" w:rsidP="00B73AFD">
      <w:pPr>
        <w:pStyle w:val="BodyText"/>
      </w:pPr>
    </w:p>
    <w:p w:rsidR="00B55F55" w:rsidRPr="000A7A9F" w:rsidRDefault="00706ABD" w:rsidP="003D3D12">
      <w:pPr>
        <w:pStyle w:val="BodyText"/>
        <w:numPr>
          <w:ilvl w:val="0"/>
          <w:numId w:val="10"/>
        </w:numPr>
      </w:pPr>
      <w:r>
        <w:rPr>
          <w:lang w:val="cy-GB"/>
        </w:rPr>
        <w:t xml:space="preserve">Nodwyd ymddiheuriadau am absenoldeb gan Diane McCrea a Nigel Reader, a oedd wedi cyflwyno sylwadau ysgrifenedig. </w:t>
      </w:r>
    </w:p>
    <w:p w:rsidR="00645A59" w:rsidRPr="00645A59" w:rsidRDefault="00815990" w:rsidP="00645A59">
      <w:pPr>
        <w:pStyle w:val="BodyText"/>
      </w:pPr>
    </w:p>
    <w:p w:rsidR="00645A59" w:rsidRPr="00645A59" w:rsidRDefault="00706ABD" w:rsidP="000A7A9F">
      <w:pPr>
        <w:pStyle w:val="Heading1"/>
      </w:pPr>
      <w:r w:rsidRPr="00805C25">
        <w:rPr>
          <w:bCs/>
          <w:lang w:val="cy-GB"/>
        </w:rPr>
        <w:t>Datganiadau o Ddiddordeb</w:t>
      </w:r>
    </w:p>
    <w:p w:rsidR="002D1869" w:rsidRDefault="00815990" w:rsidP="002D1869"/>
    <w:p w:rsidR="007E7D83" w:rsidRPr="007E7D83" w:rsidRDefault="00706ABD" w:rsidP="00645667">
      <w:pPr>
        <w:numPr>
          <w:ilvl w:val="0"/>
          <w:numId w:val="20"/>
        </w:numPr>
      </w:pPr>
      <w:r>
        <w:rPr>
          <w:lang w:val="cy-GB"/>
        </w:rPr>
        <w:t xml:space="preserve">Ni wnaed unrhyw ddatganiadau newydd o fuddiant.  </w:t>
      </w:r>
    </w:p>
    <w:p w:rsidR="007E7D83" w:rsidRPr="007E7D83" w:rsidRDefault="00815990" w:rsidP="007E7D83">
      <w:pPr>
        <w:ind w:left="720"/>
      </w:pPr>
    </w:p>
    <w:p w:rsidR="00645A59" w:rsidRDefault="00706ABD" w:rsidP="002D1869">
      <w:pPr>
        <w:pStyle w:val="Heading1"/>
      </w:pPr>
      <w:r w:rsidRPr="00805C25">
        <w:rPr>
          <w:bCs/>
          <w:lang w:val="cy-GB"/>
        </w:rPr>
        <w:t xml:space="preserve">Cyflwyniad ar y dull Rheoli Adnoddau Naturiol yn Gynaliadwy yn Niwbwrch </w:t>
      </w:r>
    </w:p>
    <w:p w:rsidR="002D1869" w:rsidRDefault="00815990" w:rsidP="002D1869"/>
    <w:p w:rsidR="00C22E93" w:rsidRPr="00F55565" w:rsidRDefault="00706ABD" w:rsidP="00645667">
      <w:pPr>
        <w:numPr>
          <w:ilvl w:val="0"/>
          <w:numId w:val="20"/>
        </w:numPr>
        <w:rPr>
          <w:strike/>
        </w:rPr>
      </w:pPr>
      <w:r w:rsidRPr="00F55565">
        <w:rPr>
          <w:lang w:val="cy-GB"/>
        </w:rPr>
        <w:t xml:space="preserve">Gwnaeth Tim Jones gyflwyno Siân Williams i’r Bwrdd i wneud cyflwyniad ar reoli adnoddau naturiol yn gynaliadwy yn Nhywyn Niwbwrch a Gwarchodfa Natur Genedlaethol Ynys Llanddwyn. </w:t>
      </w:r>
    </w:p>
    <w:p w:rsidR="00C22E93" w:rsidRPr="00C22E93" w:rsidRDefault="00815990" w:rsidP="00C22E93">
      <w:pPr>
        <w:ind w:left="785"/>
      </w:pPr>
    </w:p>
    <w:p w:rsidR="009C3B32" w:rsidRDefault="00706ABD" w:rsidP="00645667">
      <w:pPr>
        <w:numPr>
          <w:ilvl w:val="0"/>
          <w:numId w:val="20"/>
        </w:numPr>
      </w:pPr>
      <w:r w:rsidRPr="005974FE">
        <w:rPr>
          <w:lang w:val="cy-GB"/>
        </w:rPr>
        <w:t xml:space="preserve">Amlygodd y cyflwyniad hanes y safle, yr heriau amgylcheddol a bioamrywiaeth, a’i bwysigrwydd personol a diwylliannol i’r gymuned leol. Mae Cyfoeth Naturiol Cymru yn gweithio gyda phartneriaid a phobl leol i sicrhau cydbwysedd o ddibenion amrywiol ar y warchodfa natur. Mae’r rhain yn amrywio o ddefnydd coedwigaeth fasnachol, ecosystemau gwydn, twristiaeth a’r gymuned leol. Hefyd, mae gan y safle enw da sy’n lledaenu, gyda chymorth y cyfryngau, sy’n cynyddu sylw a nifer yr ymwelwyr. Mae hyn yn dod ag amrywiaeth o fanteision, cyfleoedd a risgiau y mae angen eu rheoli’n ofalus. </w:t>
      </w:r>
    </w:p>
    <w:p w:rsidR="001A34E5" w:rsidRDefault="00815990" w:rsidP="001A34E5">
      <w:pPr>
        <w:ind w:left="785"/>
      </w:pPr>
    </w:p>
    <w:p w:rsidR="001A34E5" w:rsidRDefault="00706ABD" w:rsidP="00645667">
      <w:pPr>
        <w:numPr>
          <w:ilvl w:val="0"/>
          <w:numId w:val="20"/>
        </w:numPr>
      </w:pPr>
      <w:r>
        <w:rPr>
          <w:lang w:val="cy-GB"/>
        </w:rPr>
        <w:t xml:space="preserve">Esboniodd Siân sut y mae gan Cyfoeth Naturiol Cymru, trwy ymgysylltu â phartneriaid, yn enwedig drwy’r Bwrdd Gwasanaethau Cyhoeddus lleol, gyfle i </w:t>
      </w:r>
      <w:r>
        <w:rPr>
          <w:lang w:val="cy-GB"/>
        </w:rPr>
        <w:lastRenderedPageBreak/>
        <w:t xml:space="preserve">wneud defnydd llawn o’r safle i weithio tuag at nodau ac amcanion llesiant a rennir, megis mynd i’r afael â gordewdra mewn plentyndod. </w:t>
      </w:r>
    </w:p>
    <w:p w:rsidR="00B73AFD" w:rsidRDefault="00815990" w:rsidP="00B73AFD"/>
    <w:p w:rsidR="001A34E5" w:rsidRDefault="00706ABD" w:rsidP="00645667">
      <w:pPr>
        <w:numPr>
          <w:ilvl w:val="0"/>
          <w:numId w:val="20"/>
        </w:numPr>
      </w:pPr>
      <w:r>
        <w:rPr>
          <w:lang w:val="cy-GB"/>
        </w:rPr>
        <w:t xml:space="preserve">Dangoswyd fideo o warchodfa natur Niwbwrch, </w:t>
      </w:r>
      <w:hyperlink r:id="rId14" w:history="1">
        <w:r w:rsidRPr="001F1781">
          <w:rPr>
            <w:rStyle w:val="Hyperlink"/>
            <w:lang w:val="cy-GB"/>
          </w:rPr>
          <w:t>‘Ffordd ymlaen mewn amgylchedd sy'n newid’</w:t>
        </w:r>
      </w:hyperlink>
      <w:bookmarkStart w:id="0" w:name="_GoBack"/>
      <w:bookmarkEnd w:id="0"/>
      <w:r>
        <w:rPr>
          <w:lang w:val="cy-GB"/>
        </w:rPr>
        <w:t xml:space="preserve">, yn ystod y cyfarfod. </w:t>
      </w:r>
    </w:p>
    <w:p w:rsidR="0004361A" w:rsidRPr="00F55565" w:rsidRDefault="00815990" w:rsidP="0004361A">
      <w:pPr>
        <w:ind w:left="785"/>
      </w:pPr>
    </w:p>
    <w:p w:rsidR="004D1DBF" w:rsidRPr="00F55565" w:rsidRDefault="00706ABD" w:rsidP="00645667">
      <w:pPr>
        <w:pStyle w:val="BodyText"/>
        <w:numPr>
          <w:ilvl w:val="0"/>
          <w:numId w:val="20"/>
        </w:numPr>
      </w:pPr>
      <w:r w:rsidRPr="00F55565">
        <w:rPr>
          <w:lang w:val="cy-GB"/>
        </w:rPr>
        <w:t>Diolchodd y Cadeirydd Dros Dro i Siân am gyflwyniad hynod ddifyr a oedd yn gwneud i bobl feddwl, a bwysleisiodd y pwysigrwydd a’r potensial ar gyfer ffyrdd newydd o weithio.</w:t>
      </w:r>
      <w:r w:rsidRPr="00F55565">
        <w:rPr>
          <w:strike/>
          <w:lang w:val="cy-GB"/>
        </w:rPr>
        <w:t xml:space="preserve"> </w:t>
      </w:r>
      <w:r w:rsidRPr="00F55565">
        <w:rPr>
          <w:lang w:val="cy-GB"/>
        </w:rPr>
        <w:t xml:space="preserve"> </w:t>
      </w:r>
    </w:p>
    <w:p w:rsidR="001A34E5" w:rsidRPr="001A34E5" w:rsidRDefault="00815990" w:rsidP="001A34E5">
      <w:pPr>
        <w:pStyle w:val="BodyText"/>
        <w:ind w:left="785"/>
      </w:pPr>
    </w:p>
    <w:p w:rsidR="001A34E5" w:rsidRDefault="00815990" w:rsidP="001A34E5">
      <w:pPr>
        <w:pStyle w:val="BodyText"/>
        <w:ind w:left="785"/>
      </w:pPr>
    </w:p>
    <w:p w:rsidR="00645A59" w:rsidRDefault="00706ABD" w:rsidP="000A7A9F">
      <w:pPr>
        <w:pStyle w:val="Heading1"/>
      </w:pPr>
      <w:r w:rsidRPr="004D1DBF">
        <w:rPr>
          <w:bCs/>
          <w:lang w:val="cy-GB"/>
        </w:rPr>
        <w:t>Eitem 2 – Cofnodion a Materion sy'n Codi</w:t>
      </w:r>
    </w:p>
    <w:p w:rsidR="00B82FC3" w:rsidRPr="00B82FC3" w:rsidRDefault="00815990" w:rsidP="00B82FC3">
      <w:pPr>
        <w:pStyle w:val="BodyText"/>
      </w:pPr>
    </w:p>
    <w:p w:rsidR="008A7D48" w:rsidRPr="002D1869" w:rsidRDefault="00706ABD" w:rsidP="00645667">
      <w:pPr>
        <w:pStyle w:val="BodyText"/>
        <w:numPr>
          <w:ilvl w:val="0"/>
          <w:numId w:val="20"/>
        </w:numPr>
        <w:rPr>
          <w:rFonts w:cs="Arial"/>
        </w:rPr>
      </w:pPr>
      <w:r w:rsidRPr="002D1869">
        <w:rPr>
          <w:rFonts w:cs="Arial"/>
          <w:lang w:val="cy-GB"/>
        </w:rPr>
        <w:t xml:space="preserve">Cadarnhawyd cofnodion cyfarfod mis Medi yn ffurfiol gyda mân ddiwygiadau. Tudalen 7, pwynt 47 – cadarnhawyd mai Karen Balmer yw Hyrwyddwr Iechyd a Diogelwch y Bwrdd. </w:t>
      </w:r>
    </w:p>
    <w:p w:rsidR="005974FE" w:rsidRDefault="00815990" w:rsidP="000A7A9F">
      <w:pPr>
        <w:pStyle w:val="Heading1"/>
      </w:pPr>
    </w:p>
    <w:p w:rsidR="008A7D48" w:rsidRPr="00EA39C6" w:rsidRDefault="00706ABD" w:rsidP="000A7A9F">
      <w:pPr>
        <w:pStyle w:val="Heading1"/>
      </w:pPr>
      <w:r w:rsidRPr="00EA39C6">
        <w:rPr>
          <w:bCs/>
          <w:lang w:val="cy-GB"/>
        </w:rPr>
        <w:t>Cofnod o Gamau Gweithredu</w:t>
      </w:r>
    </w:p>
    <w:p w:rsidR="008A7D48" w:rsidRPr="008A7D48" w:rsidRDefault="00815990" w:rsidP="005C1470">
      <w:pPr>
        <w:pStyle w:val="BodyText"/>
        <w:rPr>
          <w:rFonts w:cs="Arial"/>
          <w:highlight w:val="yellow"/>
        </w:rPr>
      </w:pPr>
    </w:p>
    <w:p w:rsidR="008A7D48" w:rsidRPr="00EA39C6" w:rsidRDefault="00706ABD" w:rsidP="00645667">
      <w:pPr>
        <w:numPr>
          <w:ilvl w:val="0"/>
          <w:numId w:val="20"/>
        </w:numPr>
        <w:rPr>
          <w:rStyle w:val="Bold"/>
          <w:b w:val="0"/>
        </w:rPr>
      </w:pPr>
      <w:r>
        <w:rPr>
          <w:rStyle w:val="Bold"/>
          <w:b w:val="0"/>
          <w:lang w:val="cy-GB"/>
        </w:rPr>
        <w:t xml:space="preserve">Cam 1 – sesiwn friffio ar Wasanaethau Ecosystemau am Dâl i’w threfnu ar gyfer cyfarfod yn y dyfodol, yr Ysgrifenyddiaeth i nodi’r rhagolwg. </w:t>
      </w:r>
    </w:p>
    <w:p w:rsidR="00EA39C6" w:rsidRPr="00EA39C6" w:rsidRDefault="00815990" w:rsidP="008A7D48">
      <w:pPr>
        <w:rPr>
          <w:rStyle w:val="Bold"/>
          <w:b w:val="0"/>
        </w:rPr>
      </w:pPr>
    </w:p>
    <w:p w:rsidR="00EA39C6" w:rsidRDefault="00706ABD" w:rsidP="00645667">
      <w:pPr>
        <w:numPr>
          <w:ilvl w:val="0"/>
          <w:numId w:val="20"/>
        </w:numPr>
        <w:rPr>
          <w:rStyle w:val="Bold"/>
          <w:b w:val="0"/>
        </w:rPr>
      </w:pPr>
      <w:r w:rsidRPr="00EA39C6">
        <w:rPr>
          <w:rStyle w:val="Bold"/>
          <w:b w:val="0"/>
          <w:lang w:val="cy-GB"/>
        </w:rPr>
        <w:t xml:space="preserve">Cam 8 – gwneud cais i Aelodau’r Bwrdd ddiweddaru dyddiadur Ysgrifenyddiaeth y Bwrdd ar Outlook gydag unrhyw ddigwyddiadau neu weithgareddau y maent yn ymgymryd â nhw ar ran Cyfoeth Naturiol Cymru. Cadarnhaodd y Cadeirydd Dros Dro y bydd adroddiad ysgrifenedig yn cael ei gyflwyno yng Nghyfarfodydd y Bwrdd yn y dyfodol, yn seiliedig ar y dyddiadur hwn, er mwyn cofnodi ac adolygu gweithgareddau yr ymgymerwyd â nhw gan Aelodau’r Bwrdd ar ran Cyfoeth Naturiol Cymru. </w:t>
      </w:r>
    </w:p>
    <w:p w:rsidR="00B663F5" w:rsidRDefault="00815990" w:rsidP="00B663F5">
      <w:pPr>
        <w:ind w:left="785"/>
        <w:rPr>
          <w:rStyle w:val="Bold"/>
          <w:b w:val="0"/>
        </w:rPr>
      </w:pPr>
    </w:p>
    <w:p w:rsidR="00B663F5" w:rsidRDefault="00706ABD" w:rsidP="00645667">
      <w:pPr>
        <w:numPr>
          <w:ilvl w:val="0"/>
          <w:numId w:val="20"/>
        </w:numPr>
        <w:rPr>
          <w:rStyle w:val="Bold"/>
          <w:b w:val="0"/>
        </w:rPr>
      </w:pPr>
      <w:r>
        <w:rPr>
          <w:rStyle w:val="Bold"/>
          <w:b w:val="0"/>
          <w:lang w:val="cy-GB"/>
        </w:rPr>
        <w:t xml:space="preserve">Cam 5 – Nodwyd iddo gael ei gyflawni. </w:t>
      </w:r>
    </w:p>
    <w:p w:rsidR="002D1869" w:rsidRDefault="00815990" w:rsidP="00B663F5">
      <w:pPr>
        <w:rPr>
          <w:rStyle w:val="Bold"/>
          <w:i/>
        </w:rPr>
      </w:pPr>
    </w:p>
    <w:p w:rsidR="005B7382" w:rsidRPr="00A341E4" w:rsidRDefault="00706ABD" w:rsidP="00645667">
      <w:pPr>
        <w:rPr>
          <w:rStyle w:val="Bold"/>
          <w:i/>
        </w:rPr>
      </w:pPr>
      <w:r w:rsidRPr="00A95BE9">
        <w:rPr>
          <w:rStyle w:val="Bold"/>
          <w:bCs/>
          <w:i/>
          <w:iCs/>
          <w:lang w:val="cy-GB"/>
        </w:rPr>
        <w:t xml:space="preserve">PWYNT GWEITHREDU – Ysgrifenyddiaeth y Bwrdd i ailgyflwyno canllawiau i Aelodau’r Bwrdd ar gwblhau calendrau a’r broses i’w dilyn cyn mynychu digwyddiadau ar ran Cyfoeth Naturiol Cymru. </w:t>
      </w:r>
    </w:p>
    <w:p w:rsidR="00B663F5" w:rsidRPr="00A341E4" w:rsidRDefault="00815990" w:rsidP="00B663F5">
      <w:pPr>
        <w:rPr>
          <w:rStyle w:val="Bold"/>
          <w:i/>
        </w:rPr>
      </w:pPr>
    </w:p>
    <w:p w:rsidR="00A341E4" w:rsidRPr="00A341E4" w:rsidRDefault="00706ABD" w:rsidP="00A341E4">
      <w:pPr>
        <w:pStyle w:val="Heading1"/>
        <w:rPr>
          <w:i/>
          <w:color w:val="auto"/>
        </w:rPr>
      </w:pPr>
      <w:r>
        <w:rPr>
          <w:bCs/>
          <w:i/>
          <w:iCs/>
          <w:color w:val="auto"/>
          <w:lang w:val="cy-GB"/>
        </w:rPr>
        <w:t xml:space="preserve">PWYNT GWEITHREDU – Ysgrifenyddiaeth y Bwrdd i baratoi adroddiad digwyddiadau a gweithgareddau Aelodau’r Bwrdd ar gyfer cyfarfodydd y Bwrdd yn y dyfodol. </w:t>
      </w:r>
    </w:p>
    <w:p w:rsidR="00A341E4" w:rsidRPr="00A95BE9" w:rsidRDefault="00815990" w:rsidP="00B663F5">
      <w:pPr>
        <w:rPr>
          <w:rStyle w:val="Bold"/>
          <w:i/>
        </w:rPr>
      </w:pPr>
    </w:p>
    <w:p w:rsidR="00645A59" w:rsidRDefault="00706ABD" w:rsidP="00645667">
      <w:pPr>
        <w:pStyle w:val="Heading1"/>
      </w:pPr>
      <w:r w:rsidRPr="005C1470">
        <w:rPr>
          <w:bCs/>
          <w:lang w:val="cy-GB"/>
        </w:rPr>
        <w:t>Pwyllgorau, Cofnodion a Materion yn Codi</w:t>
      </w:r>
    </w:p>
    <w:p w:rsidR="00645A59" w:rsidRDefault="00815990" w:rsidP="00B663F5">
      <w:pPr>
        <w:pStyle w:val="Heading1"/>
      </w:pPr>
    </w:p>
    <w:p w:rsidR="005C1470" w:rsidRPr="005C1470" w:rsidRDefault="00706ABD" w:rsidP="00645667">
      <w:pPr>
        <w:outlineLvl w:val="0"/>
        <w:rPr>
          <w:b/>
          <w:color w:val="0091A5"/>
        </w:rPr>
      </w:pPr>
      <w:r w:rsidRPr="005C1470">
        <w:rPr>
          <w:b/>
          <w:bCs/>
          <w:color w:val="0091A5"/>
          <w:lang w:val="cy-GB"/>
        </w:rPr>
        <w:t>Pwyllgor Pobl a Thaliadau</w:t>
      </w:r>
    </w:p>
    <w:p w:rsidR="002D1869" w:rsidRDefault="00815990" w:rsidP="002D1869">
      <w:pPr>
        <w:pStyle w:val="BodyText"/>
      </w:pPr>
    </w:p>
    <w:p w:rsidR="00B663F5" w:rsidRDefault="00706ABD" w:rsidP="00645667">
      <w:pPr>
        <w:pStyle w:val="BodyText"/>
        <w:numPr>
          <w:ilvl w:val="0"/>
          <w:numId w:val="20"/>
        </w:numPr>
      </w:pPr>
      <w:r w:rsidRPr="00B663F5">
        <w:rPr>
          <w:lang w:val="cy-GB"/>
        </w:rPr>
        <w:t xml:space="preserve">Tynnodd Cadeirydd y Pwyllgor Pobl a Thaliadau Cydnabyddiaeth, Syr Paul Williams, sylw’r Bwrdd at yr Is-grŵp Pensiynau a gyfarfu ar 18 Ionawr. Diben y cyfarfod oedd adolygu canlyniadau drafft y prisiad o gronfa bensiwn Asiantaeth yr Amgylchedd, y mae 50% o staff Cyfoeth Naturiol Cymru yn aelodau ohoni. Mae’r prisiad yn pennu cyfradd cyfraniad cyflogwyr Cyfoeth Naturiol Cymru ar gyfer y tair blynedd nesaf. Mae Kevin Ingram yn parhau i weithio gyda’r cynllun er mwyn cwblhau cynnig i’w ystyried gan y Pwyllgor Pobl a Thaliadau Cydnabyddiaeth. Mae cyfarfod nesaf y Pwyllgor Pobl a Thaliadau Cydnabyddiaeth wedi ei drefnu ar gyfer 10 Chwefror i adolygu diweddariad gan y cynllun Gwerthuso Swyddi. </w:t>
      </w:r>
    </w:p>
    <w:p w:rsidR="00B82FC3" w:rsidRDefault="00815990" w:rsidP="00B82FC3">
      <w:pPr>
        <w:pStyle w:val="BodyText"/>
      </w:pPr>
    </w:p>
    <w:p w:rsidR="00191424" w:rsidRDefault="00706ABD" w:rsidP="00B82FC3">
      <w:pPr>
        <w:pStyle w:val="Heading1"/>
      </w:pPr>
      <w:r>
        <w:rPr>
          <w:bCs/>
          <w:lang w:val="cy-GB"/>
        </w:rPr>
        <w:t>Pwyllgor Archwilio a Sicrwydd Risg</w:t>
      </w:r>
    </w:p>
    <w:p w:rsidR="00B82FC3" w:rsidRPr="00B663F5" w:rsidRDefault="00815990" w:rsidP="00B82FC3">
      <w:pPr>
        <w:pStyle w:val="BodyText"/>
      </w:pPr>
    </w:p>
    <w:p w:rsidR="00E72175" w:rsidRPr="005974FE" w:rsidRDefault="00706ABD" w:rsidP="00645667">
      <w:pPr>
        <w:pStyle w:val="BodyText"/>
        <w:numPr>
          <w:ilvl w:val="0"/>
          <w:numId w:val="20"/>
        </w:numPr>
      </w:pPr>
      <w:r w:rsidRPr="005974FE">
        <w:rPr>
          <w:rStyle w:val="Bold"/>
          <w:b w:val="0"/>
          <w:bCs/>
          <w:iCs/>
          <w:lang w:val="cy-GB"/>
        </w:rPr>
        <w:t>Diweddarwyd y Bwrdd gan Karen Balmer ar ran Cadeirydd y Pwyllgor Archwilio a Sicrwydd Risg</w:t>
      </w:r>
      <w:r>
        <w:rPr>
          <w:lang w:val="cy-GB"/>
        </w:rPr>
        <w:t xml:space="preserve">. Nid yw cofnodion y Pwyllgor Archwilio a Sicrwydd Risg o fis Rhagfyr wedi cael eu cwblhau a byddant yn cael eu dosbarthu yng nghyfarfod nesaf y Bwrdd. Mae cyfarfod nesaf y Pwyllgor Archwilio a Sicrwydd Risg wedi ei drefnu ar gyfer 2 Mawrth a bydd yn canolbwyntio ar reoli digwyddiadau a pharhad busnes. Oherwydd newid dyddiad, mae Ruth Hall wedi cadarnhau na fydd hi'n bresennol yng nghyfarfod nesaf y Pwyllgor Archwilio a Sicrwydd Risg. Gofynnwyd i aelodau'r Bwrdd wirio a chadarnhau eu hargaeledd i fynychu i sicrhau bod pedwar aelod o'r Bwrdd yn bresennol os yn bosibl. </w:t>
      </w:r>
    </w:p>
    <w:p w:rsidR="005974FE" w:rsidRDefault="00815990" w:rsidP="005974FE">
      <w:pPr>
        <w:pStyle w:val="BodyText"/>
        <w:ind w:left="785"/>
      </w:pPr>
    </w:p>
    <w:p w:rsidR="00191424" w:rsidRPr="00E72175" w:rsidRDefault="00706ABD" w:rsidP="00E72175">
      <w:pPr>
        <w:pStyle w:val="BodyText"/>
        <w:rPr>
          <w:rStyle w:val="Bold"/>
          <w:b w:val="0"/>
          <w:i/>
          <w:iCs/>
        </w:rPr>
      </w:pPr>
      <w:r w:rsidRPr="00E72175">
        <w:rPr>
          <w:b/>
          <w:bCs/>
          <w:i/>
          <w:iCs/>
          <w:lang w:val="cy-GB"/>
        </w:rPr>
        <w:t xml:space="preserve">PWYNT GWEITHREDU – yr Ysgrifenyddiaeth i gysylltu ag aelodau’r Bwrdd i gael gwirfoddolwr i fynychu a gwneud gwaith dilynol gyda gwirfoddolwyr wedi hynny – naill ai Zoë Henderson neu Andy Middleton i fynychu cyfarfod nesaf y Pwyllgor Archwilio a Sicrwydd Risg ym mis Mawrth. </w:t>
      </w:r>
    </w:p>
    <w:p w:rsidR="00931C75" w:rsidRDefault="00815990" w:rsidP="008A7D48">
      <w:pPr>
        <w:pStyle w:val="BodyText"/>
        <w:rPr>
          <w:rStyle w:val="Bold"/>
        </w:rPr>
      </w:pPr>
    </w:p>
    <w:p w:rsidR="00FD1E98" w:rsidRDefault="00706ABD" w:rsidP="00FD1E98">
      <w:pPr>
        <w:pStyle w:val="BodyText"/>
        <w:numPr>
          <w:ilvl w:val="0"/>
          <w:numId w:val="20"/>
        </w:numPr>
      </w:pPr>
      <w:r w:rsidRPr="0021643F">
        <w:rPr>
          <w:lang w:val="cy-GB"/>
        </w:rPr>
        <w:t xml:space="preserve">Pwyllgor Rheoli Perygl Llifogydd Cymru – ni chynhaliwyd cyfarfod gan fod y pwyllgor yn aros i gael ei ddiddymu’n ffurfiol trwy greu pwyllgor newydd gan Lywodraeth Cymru. </w:t>
      </w:r>
    </w:p>
    <w:p w:rsidR="00FD1E98" w:rsidRDefault="00815990" w:rsidP="003D3D12">
      <w:pPr>
        <w:pStyle w:val="BodyText"/>
      </w:pPr>
    </w:p>
    <w:p w:rsidR="00FD1E98" w:rsidRPr="0086240F" w:rsidRDefault="00706ABD" w:rsidP="003D3D12">
      <w:pPr>
        <w:pStyle w:val="BodyText"/>
        <w:numPr>
          <w:ilvl w:val="0"/>
          <w:numId w:val="20"/>
        </w:numPr>
      </w:pPr>
      <w:r w:rsidRPr="0086240F">
        <w:rPr>
          <w:lang w:val="cy-GB"/>
        </w:rPr>
        <w:t>Cyfarfu Grŵp Cynghori ar Reoli Perygl Llifogydd Cyfoeth Naturiol Cymru, sydd newydd gael ei ffurfio, ar 4 Ionawr, wedi ei gadeirio gan Madeleine Havard. Derbyniwyd a chadarnhawyd y Telerau Cyfrifoldeb newydd a’r cofnodion gan y Bwrdd. Nododd y Bwrdd argymhellion y Grŵp Cynghori: ar gyfer cymeradwyo’r Rhaglen Gyfalaf, fel y cymeradwywyd yn flaenorol gan Bwyllgor Rheoli Perygl Llifogydd Cymru;  ac ar gyfraddau ac ardollau arbennig yr Ardaloedd Draenio Mewnol, y manylion i gael eu cyflwyno yn y papur cyllid ar yr agenda (Eitem 6). </w:t>
      </w:r>
    </w:p>
    <w:p w:rsidR="0004361A" w:rsidRDefault="00815990" w:rsidP="0004361A">
      <w:pPr>
        <w:pStyle w:val="Bullets"/>
        <w:numPr>
          <w:ilvl w:val="0"/>
          <w:numId w:val="0"/>
        </w:numPr>
        <w:ind w:left="785"/>
      </w:pPr>
    </w:p>
    <w:p w:rsidR="0004361A" w:rsidRPr="00A341E4" w:rsidRDefault="00706ABD" w:rsidP="00645667">
      <w:pPr>
        <w:pStyle w:val="Bullets"/>
        <w:numPr>
          <w:ilvl w:val="0"/>
          <w:numId w:val="20"/>
        </w:numPr>
        <w:rPr>
          <w:color w:val="auto"/>
        </w:rPr>
      </w:pPr>
      <w:r w:rsidRPr="00A341E4">
        <w:rPr>
          <w:color w:val="auto"/>
          <w:lang w:val="cy-GB"/>
        </w:rPr>
        <w:t xml:space="preserve">Y Pwyllgor Ardaloedd Gwarchodedig – ni chynhaliwyd cyfarfod ers y Bwrdd diwethaf, ond nodwyd gwybodaeth a ddosbarthwyd i’r Bwrdd yn ymwneud â </w:t>
      </w:r>
      <w:r w:rsidRPr="00A341E4">
        <w:rPr>
          <w:color w:val="auto"/>
          <w:lang w:val="cy-GB"/>
        </w:rPr>
        <w:lastRenderedPageBreak/>
        <w:t xml:space="preserve">safleoedd a ddynodwyd. Disgwylir i gyfarfod nesaf y Pwyllgor Ardaloedd Gwarchodedig gael ei gynnal ym mis Mehefin. </w:t>
      </w:r>
    </w:p>
    <w:p w:rsidR="00945B2E" w:rsidRDefault="00815990" w:rsidP="00945B2E">
      <w:pPr>
        <w:pStyle w:val="Bullets"/>
        <w:numPr>
          <w:ilvl w:val="0"/>
          <w:numId w:val="0"/>
        </w:numPr>
        <w:ind w:left="785"/>
      </w:pPr>
    </w:p>
    <w:p w:rsidR="00E72175" w:rsidRDefault="00706ABD" w:rsidP="00645667">
      <w:pPr>
        <w:pStyle w:val="Bullets"/>
        <w:numPr>
          <w:ilvl w:val="0"/>
          <w:numId w:val="20"/>
        </w:numPr>
      </w:pPr>
      <w:r>
        <w:rPr>
          <w:lang w:val="cy-GB"/>
        </w:rPr>
        <w:t>Cytunwyd y dylid dod â golwg fwy manwl ar Ardaloedd Gwarchodedig yn ôl i’r Bwrdd yn y dyfodol (dyddiad i’w gadarnhau).</w:t>
      </w:r>
    </w:p>
    <w:p w:rsidR="00797CD5" w:rsidRDefault="00815990" w:rsidP="00797CD5">
      <w:pPr>
        <w:pStyle w:val="Bullets"/>
        <w:numPr>
          <w:ilvl w:val="0"/>
          <w:numId w:val="0"/>
        </w:numPr>
        <w:ind w:left="284"/>
      </w:pPr>
    </w:p>
    <w:p w:rsidR="00706ABD" w:rsidRDefault="00706ABD" w:rsidP="00645667">
      <w:pPr>
        <w:pStyle w:val="Bullets"/>
        <w:numPr>
          <w:ilvl w:val="0"/>
          <w:numId w:val="0"/>
        </w:numPr>
        <w:ind w:left="284" w:hanging="284"/>
        <w:rPr>
          <w:b/>
          <w:bCs/>
          <w:i/>
          <w:iCs/>
          <w:lang w:val="cy-GB"/>
        </w:rPr>
      </w:pPr>
      <w:r w:rsidRPr="0011779A">
        <w:rPr>
          <w:b/>
          <w:bCs/>
          <w:i/>
          <w:iCs/>
          <w:lang w:val="cy-GB"/>
        </w:rPr>
        <w:t>PWYNT GWEITHREDU – yr Ysgrifenyddiaeth i nodi</w:t>
      </w:r>
      <w:r>
        <w:rPr>
          <w:b/>
          <w:bCs/>
          <w:i/>
          <w:iCs/>
          <w:lang w:val="cy-GB"/>
        </w:rPr>
        <w:t xml:space="preserve"> ar Ragolwg y Bwrdd, cyflwyniad</w:t>
      </w:r>
    </w:p>
    <w:p w:rsidR="0011779A" w:rsidRPr="0011779A" w:rsidRDefault="00706ABD" w:rsidP="00706ABD">
      <w:pPr>
        <w:pStyle w:val="Bullets"/>
        <w:numPr>
          <w:ilvl w:val="0"/>
          <w:numId w:val="0"/>
        </w:numPr>
        <w:ind w:left="284" w:hanging="284"/>
        <w:rPr>
          <w:b/>
          <w:i/>
        </w:rPr>
      </w:pPr>
      <w:r w:rsidRPr="0011779A">
        <w:rPr>
          <w:b/>
          <w:bCs/>
          <w:i/>
          <w:iCs/>
          <w:lang w:val="cy-GB"/>
        </w:rPr>
        <w:t>i gael ei arwain</w:t>
      </w:r>
      <w:r>
        <w:rPr>
          <w:b/>
          <w:i/>
        </w:rPr>
        <w:t xml:space="preserve"> </w:t>
      </w:r>
      <w:r>
        <w:rPr>
          <w:b/>
          <w:bCs/>
          <w:i/>
          <w:iCs/>
          <w:lang w:val="cy-GB"/>
        </w:rPr>
        <w:t>gan Tim Jones, dyddiad y cyfarfod i’w gadarnhau.</w:t>
      </w:r>
    </w:p>
    <w:p w:rsidR="005C1470" w:rsidRDefault="00815990" w:rsidP="002659B1">
      <w:pPr>
        <w:pStyle w:val="Bullets"/>
        <w:numPr>
          <w:ilvl w:val="0"/>
          <w:numId w:val="0"/>
        </w:numPr>
        <w:ind w:left="284" w:hanging="284"/>
      </w:pPr>
    </w:p>
    <w:p w:rsidR="005C1470" w:rsidRPr="005C1470" w:rsidRDefault="00706ABD" w:rsidP="00645667">
      <w:pPr>
        <w:pStyle w:val="Heading1"/>
      </w:pPr>
      <w:r>
        <w:rPr>
          <w:bCs/>
          <w:lang w:val="cy-GB"/>
        </w:rPr>
        <w:t>Eitem 3 – Diweddariad Llesiant, Iechyd a Diogelwch</w:t>
      </w:r>
    </w:p>
    <w:p w:rsidR="00931C75" w:rsidRPr="00A341E4" w:rsidRDefault="00815990" w:rsidP="00931C75">
      <w:pPr>
        <w:pStyle w:val="Bullets"/>
        <w:numPr>
          <w:ilvl w:val="0"/>
          <w:numId w:val="0"/>
        </w:numPr>
        <w:ind w:left="284"/>
        <w:rPr>
          <w:color w:val="auto"/>
        </w:rPr>
      </w:pPr>
    </w:p>
    <w:p w:rsidR="003A08BE" w:rsidRPr="00A341E4" w:rsidRDefault="00706ABD" w:rsidP="00645667">
      <w:pPr>
        <w:pStyle w:val="Bullets"/>
        <w:numPr>
          <w:ilvl w:val="0"/>
          <w:numId w:val="20"/>
        </w:numPr>
        <w:rPr>
          <w:color w:val="auto"/>
        </w:rPr>
      </w:pPr>
      <w:r w:rsidRPr="00A341E4">
        <w:rPr>
          <w:color w:val="auto"/>
          <w:lang w:val="cy-GB"/>
        </w:rPr>
        <w:t xml:space="preserve">Darparodd Ashleigh Dunn ddiweddariad Llesiant, Iechyd a Diogelwch, gan amlygu nifer o faterion o’r adroddiad fel a ganlyn: </w:t>
      </w:r>
    </w:p>
    <w:p w:rsidR="003A08BE" w:rsidRPr="00A341E4" w:rsidRDefault="00815990" w:rsidP="003A08BE">
      <w:pPr>
        <w:pStyle w:val="Bullets"/>
        <w:numPr>
          <w:ilvl w:val="0"/>
          <w:numId w:val="0"/>
        </w:numPr>
        <w:ind w:left="425"/>
        <w:rPr>
          <w:color w:val="auto"/>
        </w:rPr>
      </w:pPr>
    </w:p>
    <w:p w:rsidR="00931C75" w:rsidRPr="00A341E4" w:rsidRDefault="00706ABD" w:rsidP="00DB42D3">
      <w:pPr>
        <w:pStyle w:val="Bullets"/>
        <w:numPr>
          <w:ilvl w:val="0"/>
          <w:numId w:val="31"/>
        </w:numPr>
        <w:rPr>
          <w:color w:val="auto"/>
        </w:rPr>
      </w:pPr>
      <w:r w:rsidRPr="00A341E4">
        <w:rPr>
          <w:color w:val="auto"/>
          <w:lang w:val="cy-GB"/>
        </w:rPr>
        <w:t xml:space="preserve">Bu cynnydd o 11% mewn salwch a adroddwyd, wedi ei briodoli i broblemau anadlu tymhorol a phwyslais ar adrodd cynyddol ar system MyNRW. </w:t>
      </w:r>
    </w:p>
    <w:p w:rsidR="003A08BE" w:rsidRPr="00A341E4" w:rsidRDefault="00706ABD" w:rsidP="00DB42D3">
      <w:pPr>
        <w:pStyle w:val="BodyText"/>
        <w:numPr>
          <w:ilvl w:val="0"/>
          <w:numId w:val="31"/>
        </w:numPr>
      </w:pPr>
      <w:r w:rsidRPr="00A341E4">
        <w:rPr>
          <w:lang w:val="cy-GB"/>
        </w:rPr>
        <w:t xml:space="preserve">Cadarnhawyd achos Syndrom Dirgryniad Llaw a Braich ychwanegol, sy’n gwneud cyfanswm o naw o achosion adroddadwy. </w:t>
      </w:r>
    </w:p>
    <w:p w:rsidR="00EC57AC" w:rsidRPr="00A341E4" w:rsidRDefault="00706ABD" w:rsidP="00DB42D3">
      <w:pPr>
        <w:pStyle w:val="BodyText"/>
        <w:numPr>
          <w:ilvl w:val="0"/>
          <w:numId w:val="31"/>
        </w:numPr>
      </w:pPr>
      <w:r w:rsidRPr="00A341E4">
        <w:rPr>
          <w:lang w:val="cy-GB"/>
        </w:rPr>
        <w:t>Mae grŵp gorchwyl a gorffen yn parhau i sicrhau cydymffurfiad â’r Rheoliadau Dylunio ac Adeiladu ar draws ystad Cyfoeth Naturiol Cymru.</w:t>
      </w:r>
    </w:p>
    <w:p w:rsidR="003A08BE" w:rsidRPr="00A341E4" w:rsidRDefault="00706ABD" w:rsidP="00DB42D3">
      <w:pPr>
        <w:pStyle w:val="BodyText"/>
        <w:numPr>
          <w:ilvl w:val="0"/>
          <w:numId w:val="31"/>
        </w:numPr>
      </w:pPr>
      <w:r>
        <w:rPr>
          <w:lang w:val="cy-GB"/>
        </w:rPr>
        <w:t xml:space="preserve">Mae cyfres gynhwysfawr o asesiadau risg ar gyfer holl waith Cyfoeth Naturiol Cymru wedi ei sefydlu erbyn hyn, gan gael gwared ar holl asesiadau etifeddol, ac mae ar gael i staff ar y fewnrwyd. </w:t>
      </w:r>
    </w:p>
    <w:p w:rsidR="003A08BE" w:rsidRPr="00A341E4" w:rsidRDefault="00706ABD" w:rsidP="00DB42D3">
      <w:pPr>
        <w:pStyle w:val="BodyText"/>
        <w:numPr>
          <w:ilvl w:val="0"/>
          <w:numId w:val="31"/>
        </w:numPr>
      </w:pPr>
      <w:r>
        <w:rPr>
          <w:lang w:val="cy-GB"/>
        </w:rPr>
        <w:t xml:space="preserve">Mae prosiect wedi cychwyn er mwyn gweithredu technoleg gweithio annibynnol newydd yn cynnwys ffonau symudol a systemau lleoli byd-eang modern ac integredig ag un pwynt cyswllt ar gyfer rheoli ac olrhain gweithwyr annibynnol. Bydd hon yn system fwy effeithlon ac effeithiol a ddarperir erbyn hydref 2017. </w:t>
      </w:r>
    </w:p>
    <w:p w:rsidR="003A08BE" w:rsidRDefault="00706ABD" w:rsidP="00DB42D3">
      <w:pPr>
        <w:pStyle w:val="BodyText"/>
        <w:numPr>
          <w:ilvl w:val="0"/>
          <w:numId w:val="31"/>
        </w:numPr>
      </w:pPr>
      <w:r>
        <w:rPr>
          <w:lang w:val="cy-GB"/>
        </w:rPr>
        <w:t xml:space="preserve">Comisiynwyd adroddiad i adolygu digwyddiadau gyrru; bydd diweddariad yn cael ei ddarparu i gyfarfod y Bwrdd ym mis Mawrth. </w:t>
      </w:r>
    </w:p>
    <w:p w:rsidR="002D1869" w:rsidRDefault="00815990" w:rsidP="002D1869">
      <w:pPr>
        <w:pStyle w:val="BodyText"/>
      </w:pPr>
    </w:p>
    <w:p w:rsidR="00685B98" w:rsidRPr="0002574B" w:rsidRDefault="00706ABD" w:rsidP="00645667">
      <w:pPr>
        <w:pStyle w:val="BodyText"/>
        <w:numPr>
          <w:ilvl w:val="0"/>
          <w:numId w:val="20"/>
        </w:numPr>
      </w:pPr>
      <w:r>
        <w:rPr>
          <w:lang w:val="cy-GB"/>
        </w:rPr>
        <w:t xml:space="preserve">Nododd y Bwrdd fod yr adroddiad yn cyflwyno ac yn amlygu’r angen i fonitro absenoldeb oherwydd salwch yn barhaus. </w:t>
      </w:r>
    </w:p>
    <w:p w:rsidR="00E24A10" w:rsidRPr="00712F89" w:rsidRDefault="00815990" w:rsidP="003A08BE">
      <w:pPr>
        <w:pStyle w:val="Bullets"/>
        <w:numPr>
          <w:ilvl w:val="0"/>
          <w:numId w:val="0"/>
        </w:numPr>
      </w:pPr>
    </w:p>
    <w:p w:rsidR="00685B98" w:rsidRPr="00685B98" w:rsidRDefault="00706ABD" w:rsidP="00685B98">
      <w:pPr>
        <w:pStyle w:val="Heading1"/>
      </w:pPr>
      <w:r w:rsidRPr="00685B98">
        <w:rPr>
          <w:bCs/>
          <w:lang w:val="cy-GB"/>
        </w:rPr>
        <w:t>Eitem 4 – Cynnydd o ran datblygu Datganiadau Ardal (Cyfoeth Naturiol Cymru B B 5.17)</w:t>
      </w:r>
    </w:p>
    <w:p w:rsidR="00E24A10" w:rsidRDefault="00815990" w:rsidP="00712F89">
      <w:pPr>
        <w:pStyle w:val="Heading1"/>
      </w:pPr>
    </w:p>
    <w:p w:rsidR="008B3522" w:rsidRPr="0086240F" w:rsidRDefault="00706ABD" w:rsidP="003D3D12">
      <w:pPr>
        <w:pStyle w:val="BodyText"/>
        <w:numPr>
          <w:ilvl w:val="0"/>
          <w:numId w:val="20"/>
        </w:numPr>
      </w:pPr>
      <w:r w:rsidRPr="0086240F">
        <w:rPr>
          <w:lang w:val="cy-GB"/>
        </w:rPr>
        <w:t>Gwnaeth Gareth O’Shea gyflwyniad ar Ddatganiadau Ardal, gan atgoffa’r Bwrdd bod eu datblygu yn un o gerrig milltir allweddol Rhaglen Fapio Cyfoeth Naturiol Cymru ar gyfer 2017–18. Amlinellodd hefyd y cysylltiadau ag Amcanion a Datganiad Llesiant Cyfoeth Naturiol Cymru, a fydd yn sail i waith y sefydliad cyfan.</w:t>
      </w:r>
    </w:p>
    <w:p w:rsidR="00266E58" w:rsidRPr="00712F89" w:rsidRDefault="00815990" w:rsidP="00F86C53">
      <w:pPr>
        <w:pStyle w:val="BodyText"/>
      </w:pPr>
    </w:p>
    <w:p w:rsidR="004B07D2" w:rsidRPr="00B82FC3" w:rsidRDefault="00706ABD" w:rsidP="00B82FC3">
      <w:pPr>
        <w:pStyle w:val="BodyText"/>
        <w:numPr>
          <w:ilvl w:val="0"/>
          <w:numId w:val="20"/>
        </w:numPr>
      </w:pPr>
      <w:r w:rsidRPr="004B07D2">
        <w:rPr>
          <w:lang w:val="cy-GB"/>
        </w:rPr>
        <w:t xml:space="preserve">Esboniodd Sarah Williams a Russell De’Ath sut y bydd y Datganiadau Ardal yn troi’n gynlluniau gweithredol, gan fod yn sail i’n gwaith a'r broses o symud y </w:t>
      </w:r>
      <w:r w:rsidRPr="004B07D2">
        <w:rPr>
          <w:lang w:val="cy-GB"/>
        </w:rPr>
        <w:lastRenderedPageBreak/>
        <w:t xml:space="preserve">sefydliad yn ei flaen. Mae'r camau nesaf yn cynnwys gweithdy a gynlluniwyd ar gyfer 2 a 3 Mawrth a fydd yn dod ag Undeb Cenedlaethol yr Amaethwyr, Undeb Amaethwyr Cymru ac CLA Cymru ynghyd ar gyfer gweithdy 'rhwymo' i drafod ffyrdd newydd posibl o weithio gyda'i gilydd i wella manteision masnachol, amgylcheddol a chymdeithasol ar gyfer yr holl randdeiliaid. Dechreuodd y gwaith o ddatblygu’r dull Datganiad Ardal yn ystod 2016 gan gynnig fframwaith i Cyfoeth Naturiol Cymru ar gyfer darpariaeth sy’n fwy seiliedig ar ddaearyddiaeth, y bydd datganiadau hyblyg ac wedi’u teilwra yn cael eu datblygu ar ei chyfer. </w:t>
      </w:r>
    </w:p>
    <w:p w:rsidR="00483F34" w:rsidRDefault="00815990" w:rsidP="00483F34">
      <w:pPr>
        <w:pStyle w:val="BodyText"/>
      </w:pPr>
    </w:p>
    <w:p w:rsidR="00054245" w:rsidRDefault="00706ABD" w:rsidP="00645667">
      <w:pPr>
        <w:pStyle w:val="BodyText"/>
        <w:numPr>
          <w:ilvl w:val="0"/>
          <w:numId w:val="20"/>
        </w:numPr>
      </w:pPr>
      <w:r>
        <w:rPr>
          <w:lang w:val="cy-GB"/>
        </w:rPr>
        <w:t xml:space="preserve">Dangoswyd ffilm i’r Bwrdd a oedd yn amlygu’r ymgysylltiadau rhanddeiliaid helaeth a pharhaus sydd ar y gweill i ddatblygu Datganiadau Ardal. </w:t>
      </w:r>
    </w:p>
    <w:p w:rsidR="009E53D4" w:rsidRDefault="00815990" w:rsidP="00483F34">
      <w:pPr>
        <w:pStyle w:val="BodyText"/>
      </w:pPr>
    </w:p>
    <w:p w:rsidR="009E53D4" w:rsidRPr="00712F89" w:rsidRDefault="00706ABD" w:rsidP="00645667">
      <w:pPr>
        <w:pStyle w:val="BodyText"/>
        <w:numPr>
          <w:ilvl w:val="0"/>
          <w:numId w:val="20"/>
        </w:numPr>
      </w:pPr>
      <w:r w:rsidRPr="00712F89">
        <w:rPr>
          <w:lang w:val="cy-GB"/>
        </w:rPr>
        <w:t xml:space="preserve">Cymeradwywyd y ffordd ymlaen arfaethedig ar gyfer cynhyrchu Datganiadau Ardal yn llawn gan y Bwrdd.  Diolchodd y Cadeirydd Dros Dro i’r tîm am eu gwaith caled. </w:t>
      </w:r>
    </w:p>
    <w:p w:rsidR="009E53D4" w:rsidRPr="00483F34" w:rsidRDefault="00815990" w:rsidP="00483F34">
      <w:pPr>
        <w:pStyle w:val="BodyText"/>
      </w:pPr>
    </w:p>
    <w:p w:rsidR="007E7D83" w:rsidRPr="00483F34" w:rsidRDefault="00706ABD" w:rsidP="00712F89">
      <w:pPr>
        <w:outlineLvl w:val="0"/>
        <w:rPr>
          <w:b/>
          <w:color w:val="0091A5"/>
        </w:rPr>
      </w:pPr>
      <w:r w:rsidRPr="007E7D83">
        <w:rPr>
          <w:b/>
          <w:bCs/>
          <w:color w:val="0091A5"/>
          <w:lang w:val="cy-GB"/>
        </w:rPr>
        <w:t xml:space="preserve">Eitem 5 – Fframwaith Perfformiad </w:t>
      </w:r>
      <w:r w:rsidR="004334A5">
        <w:rPr>
          <w:b/>
          <w:bCs/>
          <w:color w:val="0091A5"/>
          <w:lang w:val="cy-GB"/>
        </w:rPr>
        <w:t>(</w:t>
      </w:r>
      <w:r w:rsidRPr="007E7D83">
        <w:rPr>
          <w:b/>
          <w:bCs/>
          <w:color w:val="0091A5"/>
          <w:lang w:val="cy-GB"/>
        </w:rPr>
        <w:t>Cyfoeth Naturiol Cymru B B 6.17</w:t>
      </w:r>
      <w:r w:rsidR="004334A5">
        <w:rPr>
          <w:b/>
          <w:bCs/>
          <w:color w:val="0091A5"/>
          <w:lang w:val="cy-GB"/>
        </w:rPr>
        <w:t>)</w:t>
      </w:r>
    </w:p>
    <w:p w:rsidR="007E7D83" w:rsidRPr="007E7D83" w:rsidRDefault="00815990" w:rsidP="00712F89"/>
    <w:p w:rsidR="008C4F20" w:rsidRDefault="00706ABD" w:rsidP="00645667">
      <w:pPr>
        <w:numPr>
          <w:ilvl w:val="0"/>
          <w:numId w:val="20"/>
        </w:numPr>
      </w:pPr>
      <w:r>
        <w:rPr>
          <w:lang w:val="cy-GB"/>
        </w:rPr>
        <w:t xml:space="preserve">Rhoddodd y Prif Weithredwr ddiweddariad perfformiad cyffredinol i’r Bwrdd trwy gyflwyniad, gan nodi’r pwyntiau allweddol canlynol: </w:t>
      </w:r>
    </w:p>
    <w:p w:rsidR="00233745" w:rsidRDefault="00815990" w:rsidP="007E7D83"/>
    <w:p w:rsidR="000C2447" w:rsidRDefault="00706ABD" w:rsidP="00DB42D3">
      <w:pPr>
        <w:numPr>
          <w:ilvl w:val="0"/>
          <w:numId w:val="32"/>
        </w:numPr>
      </w:pPr>
      <w:r>
        <w:rPr>
          <w:lang w:val="cy-GB"/>
        </w:rPr>
        <w:t xml:space="preserve">Roedd Cyfoeth Naturiol Cymru yn gweithredu gofynion Llythyr Cylch Gwaith 2016–17 Llywodraeth Cymru (LlC) i Cyfoeth Naturiol Cymru. Roedd hwn yn nodi’r blaenoriaethau ar gyfer y flwyddyn yn seiliedig ar gyd-destun deddfwriaethol newydd Deddf Llesiant Cenedlaethau’r Dyfodol (Cymru) 2015 a Deddf yr Amgylchedd 2016. </w:t>
      </w:r>
      <w:r w:rsidRPr="000C2447">
        <w:rPr>
          <w:color w:val="FF0000"/>
          <w:lang w:val="cy-GB"/>
        </w:rPr>
        <w:t xml:space="preserve"> </w:t>
      </w:r>
    </w:p>
    <w:p w:rsidR="008C4F20" w:rsidRDefault="00815990" w:rsidP="004500B9">
      <w:pPr>
        <w:ind w:left="1080"/>
      </w:pPr>
    </w:p>
    <w:p w:rsidR="008C4F20" w:rsidRDefault="00706ABD" w:rsidP="00DB42D3">
      <w:pPr>
        <w:numPr>
          <w:ilvl w:val="0"/>
          <w:numId w:val="32"/>
        </w:numPr>
      </w:pPr>
      <w:r>
        <w:rPr>
          <w:lang w:val="cy-GB"/>
        </w:rPr>
        <w:t>Amddiffynfeydd Llifogydd Llanelwy – dechreuodd Cam 1 y cynllun adeiladu i wella amddiffyniad rhag llifogydd i fwy na 400 o adeiladau yn Llanelwy ym mis Hydref 2016. Bydd Cam 2 y cynllun yn dechrau ym mis Ionawr 2017 i gynnig amddiffynfeydd gwell a mwy yn y ddinas ac mewn lleoliadau eraill, a fydd o fudd i ardal ehangach.</w:t>
      </w:r>
    </w:p>
    <w:p w:rsidR="008C4F20" w:rsidRDefault="00815990" w:rsidP="004500B9">
      <w:pPr>
        <w:ind w:left="1080"/>
      </w:pPr>
    </w:p>
    <w:p w:rsidR="00233745" w:rsidRDefault="00706ABD" w:rsidP="00DB42D3">
      <w:pPr>
        <w:numPr>
          <w:ilvl w:val="0"/>
          <w:numId w:val="32"/>
        </w:numPr>
      </w:pPr>
      <w:r>
        <w:rPr>
          <w:lang w:val="cy-GB"/>
        </w:rPr>
        <w:t xml:space="preserve">Mae Cyfoeth Naturiol Cymru wedi llofnodi Memorandwm Cyd-ddealltwriaeth gyda Network Rail i gydweithio ar reoli perygl llifogydd a gwelliannau amgylcheddol eraill. </w:t>
      </w:r>
    </w:p>
    <w:p w:rsidR="00233745" w:rsidRPr="000C2447" w:rsidRDefault="00815990" w:rsidP="004500B9">
      <w:pPr>
        <w:ind w:left="1080"/>
      </w:pPr>
    </w:p>
    <w:p w:rsidR="008C4F20" w:rsidRPr="000C2447" w:rsidRDefault="00706ABD" w:rsidP="00DB42D3">
      <w:pPr>
        <w:numPr>
          <w:ilvl w:val="0"/>
          <w:numId w:val="32"/>
        </w:numPr>
      </w:pPr>
      <w:r w:rsidRPr="000C2447">
        <w:rPr>
          <w:lang w:val="cy-GB"/>
        </w:rPr>
        <w:t xml:space="preserve">Llwybr beicio newydd ym Mwlch Nant yr Arian – mae llwybr sgiliau beicio mynydd newydd wrthi'n cael ei adeiladu ar y safle ar ôl cael gwared ar goed oddi ar y safle dair blynedd yn ôl er mwyn lleihau lledaeniad </w:t>
      </w:r>
      <w:r w:rsidRPr="000C2447">
        <w:rPr>
          <w:i/>
          <w:iCs/>
          <w:lang w:val="cy-GB"/>
        </w:rPr>
        <w:t>P. ramorum</w:t>
      </w:r>
      <w:r w:rsidRPr="000C2447">
        <w:rPr>
          <w:lang w:val="cy-GB"/>
        </w:rPr>
        <w:t xml:space="preserve">. Ailblannwyd 12,000 o goed o amrywiaeth eang o rywogaethau ar y safle. </w:t>
      </w:r>
    </w:p>
    <w:p w:rsidR="00233745" w:rsidRDefault="00815990" w:rsidP="004500B9">
      <w:pPr>
        <w:ind w:left="1080"/>
      </w:pPr>
    </w:p>
    <w:p w:rsidR="00233745" w:rsidRPr="00447F2D" w:rsidRDefault="00706ABD" w:rsidP="00DB42D3">
      <w:pPr>
        <w:numPr>
          <w:ilvl w:val="0"/>
          <w:numId w:val="32"/>
        </w:numPr>
        <w:rPr>
          <w:rFonts w:cs="Arial"/>
        </w:rPr>
      </w:pPr>
      <w:r>
        <w:rPr>
          <w:rFonts w:cs="Arial"/>
          <w:lang w:val="cy-GB" w:eastAsia="en-GB"/>
        </w:rPr>
        <w:t xml:space="preserve">Mae Cyfoeth Naturiol Cymru wedi cadarnhau dynodiad Dinas Brân fel Safle o Ddiddordeb Gwyddonol Arbennig (SoDdGA) oherwydd creigiau morol ifanc y Cyfnod Silwraidd sy’n hysbys yng ngogledd Cymru (yn dyddio o 443-416 miliwn o </w:t>
      </w:r>
      <w:r>
        <w:rPr>
          <w:rFonts w:cs="Arial"/>
          <w:lang w:val="cy-GB" w:eastAsia="en-GB"/>
        </w:rPr>
        <w:lastRenderedPageBreak/>
        <w:t xml:space="preserve">flynyddoedd yn ôl) a lle ceir glaswelltir asid a chalchgar a phlanhigion fasgwlaidd o bwysigrwydd cenedlaethol. Dynodwyd y safle gyntaf ym 1957 ac fe’i hail-ddynodwyd yn ffurfiol ym mis Ebrill 2016; fe’i cadarnhawyd yn ddiweddar ar ôl cytuno’n llwyddiannus ar gynllun rheoli pum mlynedd.  </w:t>
      </w:r>
    </w:p>
    <w:p w:rsidR="008C4F20" w:rsidRDefault="00815990" w:rsidP="007E7D83"/>
    <w:p w:rsidR="00233745" w:rsidRDefault="00706ABD" w:rsidP="00233745">
      <w:pPr>
        <w:pStyle w:val="Heading1"/>
      </w:pPr>
      <w:r>
        <w:rPr>
          <w:bCs/>
          <w:lang w:val="cy-GB"/>
        </w:rPr>
        <w:t xml:space="preserve">Thema Gwybodaeth Dda </w:t>
      </w:r>
    </w:p>
    <w:p w:rsidR="00233745" w:rsidRDefault="00815990" w:rsidP="007E7D83"/>
    <w:p w:rsidR="00E67F4F" w:rsidRDefault="00706ABD" w:rsidP="00645667">
      <w:pPr>
        <w:numPr>
          <w:ilvl w:val="0"/>
          <w:numId w:val="20"/>
        </w:numPr>
      </w:pPr>
      <w:r>
        <w:rPr>
          <w:lang w:val="cy-GB"/>
        </w:rPr>
        <w:t xml:space="preserve">Rhoddodd Ceri Davies ddiweddariad o’r thema, gan nodi: </w:t>
      </w:r>
    </w:p>
    <w:p w:rsidR="00E67F4F" w:rsidRDefault="00815990" w:rsidP="007E7D83"/>
    <w:p w:rsidR="00233745" w:rsidRDefault="00706ABD" w:rsidP="00DB42D3">
      <w:pPr>
        <w:numPr>
          <w:ilvl w:val="0"/>
          <w:numId w:val="33"/>
        </w:numPr>
      </w:pPr>
      <w:r>
        <w:rPr>
          <w:lang w:val="cy-GB"/>
        </w:rPr>
        <w:t xml:space="preserve">Cynllun gweithredu’r strategaeth dystiolaeth – bydd adroddiad blynyddol ar gynnydd y cynllun yn cael ei gyhoeddi ym mis Mawrth 2017. Nodwyd y bydd yr holl amcanion a thargedau cyflawnadwy yn cael eu bodloni, a bod cynnydd sylweddol wedi cael ei wneud gyda’r dull seiliedig ar dystiolaeth yn Cyfoeth Naturiol Cymru. </w:t>
      </w:r>
    </w:p>
    <w:p w:rsidR="002D1869" w:rsidRDefault="00815990" w:rsidP="002D1869">
      <w:pPr>
        <w:ind w:left="1145"/>
      </w:pPr>
    </w:p>
    <w:p w:rsidR="00447F2D" w:rsidRDefault="00706ABD" w:rsidP="00DB42D3">
      <w:pPr>
        <w:numPr>
          <w:ilvl w:val="0"/>
          <w:numId w:val="33"/>
        </w:numPr>
      </w:pPr>
      <w:r>
        <w:rPr>
          <w:lang w:val="cy-GB"/>
        </w:rPr>
        <w:t xml:space="preserve">Datganiadau Ardal – yn dilyn ymlaen o’r cyflwyniad cynharach, mae Cyfoeth Naturiol Cymru yn parhau i ddatblygu’n gyd-gynhyrchiol dull o baratoi Datganiadau Ardal; bydd y canllaw “sut i” yn cael ei gwblhau cyn diwedd mis Ionawr 2017 ac yn cael ei gyhoeddi ar y rhyngrwyd. </w:t>
      </w:r>
      <w:r>
        <w:rPr>
          <w:color w:val="FF0000"/>
          <w:lang w:val="cy-GB"/>
        </w:rPr>
        <w:t xml:space="preserve"> </w:t>
      </w:r>
    </w:p>
    <w:p w:rsidR="002D1869" w:rsidRDefault="00815990" w:rsidP="002D1869">
      <w:pPr>
        <w:ind w:left="1145"/>
      </w:pPr>
    </w:p>
    <w:p w:rsidR="00E67F4F" w:rsidRDefault="00706ABD" w:rsidP="00DB42D3">
      <w:pPr>
        <w:numPr>
          <w:ilvl w:val="0"/>
          <w:numId w:val="33"/>
        </w:numPr>
      </w:pPr>
      <w:r>
        <w:rPr>
          <w:lang w:val="cy-GB"/>
        </w:rPr>
        <w:t xml:space="preserve">Data amgylcheddol – mae 112 o setiau data agored ar gael ar borth Lle Llywodraeth Cymru a thrwy Sharefile erbyn hyn. Mae Cyfoeth Naturiol Cymru yn parhau i ddatblygu ei archif data amgylcheddol, sy’n ambr ar hyn o bryd – mae’r holl ddata ansawdd dŵr, ecoleg dŵr croyw a physgod wedi cael eu symud i fersiwn gynhyrchu WISKI, yn amodol ar oediad byr o fis. </w:t>
      </w:r>
    </w:p>
    <w:p w:rsidR="002D1869" w:rsidRDefault="00815990" w:rsidP="002D1869">
      <w:pPr>
        <w:ind w:left="1145"/>
      </w:pPr>
    </w:p>
    <w:p w:rsidR="00E67F4F" w:rsidRDefault="00706ABD" w:rsidP="00DB42D3">
      <w:pPr>
        <w:numPr>
          <w:ilvl w:val="0"/>
          <w:numId w:val="33"/>
        </w:numPr>
      </w:pPr>
      <w:r>
        <w:rPr>
          <w:lang w:val="cy-GB"/>
        </w:rPr>
        <w:t xml:space="preserve">Healthy Hillsides – prosiect ar y cyd a ddeilliodd o Brawf y Rhondda, a enillodd y Wobr Gwasanaeth Cyhoeddus Cynaliadwy yng Ngwobrau Cynnal Cymru 2016. </w:t>
      </w:r>
    </w:p>
    <w:p w:rsidR="002D1869" w:rsidRDefault="00815990" w:rsidP="002D1869">
      <w:pPr>
        <w:ind w:left="1145"/>
      </w:pPr>
    </w:p>
    <w:p w:rsidR="00E67F4F" w:rsidRDefault="00706ABD" w:rsidP="00DB42D3">
      <w:pPr>
        <w:numPr>
          <w:ilvl w:val="0"/>
          <w:numId w:val="33"/>
        </w:numPr>
      </w:pPr>
      <w:r>
        <w:rPr>
          <w:lang w:val="cy-GB"/>
        </w:rPr>
        <w:t xml:space="preserve">System ddarogan FEWS – rhoddwyd system ddarogan llifogydd newydd Cyfoeth Naturiol Cymru ar waith ar 14 Rhagfyr gan ddisodli system Asiantaeth yr Amgylchedd etifeddol, a oedd wedi bod ar waith ers y diwrnod breinio. Mae hon yn system gwmwl arloesol newydd sy’n cynnig mwy o hyblygrwydd ac effeithlonrwydd o ran cost, ac sy’n denu sylw byd-eang. </w:t>
      </w:r>
    </w:p>
    <w:p w:rsidR="00E67F4F" w:rsidRDefault="00815990" w:rsidP="007E7D83"/>
    <w:p w:rsidR="00E67F4F" w:rsidRDefault="00706ABD" w:rsidP="00E67F4F">
      <w:pPr>
        <w:pStyle w:val="Heading1"/>
      </w:pPr>
      <w:r>
        <w:rPr>
          <w:bCs/>
          <w:lang w:val="cy-GB"/>
        </w:rPr>
        <w:t xml:space="preserve">Thema Da i’r Amgylchedd </w:t>
      </w:r>
    </w:p>
    <w:p w:rsidR="00233745" w:rsidRDefault="00815990" w:rsidP="007E7D83"/>
    <w:p w:rsidR="00E67F4F" w:rsidRDefault="00706ABD" w:rsidP="00645667">
      <w:pPr>
        <w:numPr>
          <w:ilvl w:val="0"/>
          <w:numId w:val="20"/>
        </w:numPr>
      </w:pPr>
      <w:r>
        <w:rPr>
          <w:lang w:val="cy-GB"/>
        </w:rPr>
        <w:t xml:space="preserve">Rhoddodd Tim Jones ddiweddariad o’r thema, gan nodi: </w:t>
      </w:r>
    </w:p>
    <w:p w:rsidR="002D1869" w:rsidRDefault="00815990" w:rsidP="002D1869">
      <w:pPr>
        <w:ind w:left="1440"/>
      </w:pPr>
    </w:p>
    <w:p w:rsidR="00290CF2" w:rsidRDefault="00706ABD" w:rsidP="00DB42D3">
      <w:pPr>
        <w:numPr>
          <w:ilvl w:val="0"/>
          <w:numId w:val="27"/>
        </w:numPr>
        <w:ind w:left="1080"/>
      </w:pPr>
      <w:r>
        <w:rPr>
          <w:lang w:val="cy-GB"/>
        </w:rPr>
        <w:t xml:space="preserve">Effaith garbon sylfaenol Cyfoeth Naturiol Cymru – cyfrifwyd hon gan nodi ffynonellau allweddol o allyriadau carbon a’r cynefinoedd mwyaf arwyddocaol ar gyfer casglu carbon ar yr ystad a reolir gan Cyfoeth Naturiol Cymru. </w:t>
      </w:r>
    </w:p>
    <w:p w:rsidR="002D1869" w:rsidRDefault="00815990" w:rsidP="00DB42D3">
      <w:pPr>
        <w:ind w:left="1800"/>
      </w:pPr>
    </w:p>
    <w:p w:rsidR="00290CF2" w:rsidRDefault="00706ABD" w:rsidP="00DB42D3">
      <w:pPr>
        <w:numPr>
          <w:ilvl w:val="0"/>
          <w:numId w:val="27"/>
        </w:numPr>
        <w:ind w:left="1080"/>
      </w:pPr>
      <w:r>
        <w:rPr>
          <w:lang w:val="cy-GB"/>
        </w:rPr>
        <w:t>ISO 14001: 2015 – yn dilyn archwiliad allanol, mae Cyfoeth Naturiol Cymru wedi ennill ardystiad ar gyfer safonau amgylcheddol erbyn hyn. Mae Cyfoeth Naturiol Cymru hefyd ar y trywydd cywir i fodloni ei darged lleihau carbon blynyddol o 5%.</w:t>
      </w:r>
    </w:p>
    <w:p w:rsidR="002D1869" w:rsidRDefault="00815990" w:rsidP="00DB42D3">
      <w:pPr>
        <w:ind w:left="1800"/>
      </w:pPr>
    </w:p>
    <w:p w:rsidR="00290CF2" w:rsidRDefault="00706ABD" w:rsidP="00DB42D3">
      <w:pPr>
        <w:numPr>
          <w:ilvl w:val="0"/>
          <w:numId w:val="27"/>
        </w:numPr>
        <w:ind w:left="1080"/>
      </w:pPr>
      <w:r>
        <w:rPr>
          <w:lang w:val="cy-GB"/>
        </w:rPr>
        <w:t>Morol, Daearol a Dŵr Croyw (coch ar hyn o bryd) – yn parhau i fod yn anffafriol – 26% yn erbyn targed yn Strategaeth Amgylcheddol Cymru o 95%.  Mae hwn yn darged Cyfoeth Naturiol Cymru a Chymru, ac mae Cyfoeth Naturiol Cymru yn neilltuo adnoddau sylweddol i raglen camau blaenoriaeth ar gyfer safleoedd arbennig Cyfoeth Naturiol Cymru.</w:t>
      </w:r>
    </w:p>
    <w:p w:rsidR="0073284C" w:rsidRDefault="00815990" w:rsidP="00DB42D3">
      <w:pPr>
        <w:ind w:left="1800"/>
      </w:pPr>
    </w:p>
    <w:p w:rsidR="005976C2" w:rsidRDefault="00706ABD" w:rsidP="00DB42D3">
      <w:pPr>
        <w:pStyle w:val="ListParagraph"/>
        <w:numPr>
          <w:ilvl w:val="0"/>
          <w:numId w:val="27"/>
        </w:numPr>
        <w:spacing w:after="0" w:line="240" w:lineRule="auto"/>
        <w:ind w:left="108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Digwyddiad yn Nant-y-caws – digwyddiad llygredd mawr lle gollyngodd tua 140,000 litr o gerosin o bibell yng Nghaerfyrddin. Mae Cyfoeth Naturiol Cymru wedi bod yn arwain y gwaith o reoli’r ymateb ac mae’r ymchwiliad i achos y gollyngiad yn parhau trwy fonitro mater o drefn ar y safle gan swyddogion Cyfoeth Naturiol Cymru.</w:t>
      </w:r>
    </w:p>
    <w:p w:rsidR="005976C2" w:rsidRDefault="00815990" w:rsidP="00DB42D3">
      <w:pPr>
        <w:pStyle w:val="ListParagraph"/>
        <w:spacing w:after="0" w:line="240" w:lineRule="auto"/>
        <w:ind w:left="1800"/>
        <w:contextualSpacing w:val="0"/>
        <w:rPr>
          <w:rFonts w:ascii="Arial" w:hAnsi="Arial" w:cs="Arial"/>
          <w:sz w:val="24"/>
          <w:szCs w:val="24"/>
        </w:rPr>
      </w:pPr>
    </w:p>
    <w:p w:rsidR="005976C2" w:rsidRDefault="00706ABD" w:rsidP="00DB42D3">
      <w:pPr>
        <w:pStyle w:val="BodyText"/>
        <w:numPr>
          <w:ilvl w:val="0"/>
          <w:numId w:val="27"/>
        </w:numPr>
        <w:ind w:left="1080"/>
        <w:rPr>
          <w:rFonts w:cs="Arial"/>
        </w:rPr>
      </w:pPr>
      <w:r>
        <w:rPr>
          <w:rFonts w:cs="Arial"/>
          <w:lang w:val="cy-GB"/>
        </w:rPr>
        <w:t xml:space="preserve">Digwyddiad yn Afon Teifi – mae Cyfoeth Naturiol Cymru yn parhau i ymchwilio i ffynhonnell y llygredd gan weithio’n agos gyda Chyngor Sir Ceredigion.  Lladdwyd 1,000 o bysgod gan gynnwys eogiaid a brithyllod y môr, ac effeithiwyd ar bum milltir o’r afon.  Mae Cyfoeth Naturiol Cymru wedi cael ei ganmol gan gynghorwr lleol am yr ymateb cyflym i'r digwyddiad. </w:t>
      </w:r>
    </w:p>
    <w:p w:rsidR="00E67F4F" w:rsidRDefault="00815990" w:rsidP="007E7D83"/>
    <w:p w:rsidR="00E67F4F" w:rsidRDefault="00706ABD" w:rsidP="00E67F4F">
      <w:pPr>
        <w:pStyle w:val="Heading1"/>
      </w:pPr>
      <w:r>
        <w:rPr>
          <w:bCs/>
          <w:lang w:val="cy-GB"/>
        </w:rPr>
        <w:t>Da i Bobl</w:t>
      </w:r>
    </w:p>
    <w:p w:rsidR="00290CF2" w:rsidRDefault="00815990" w:rsidP="00E67F4F">
      <w:pPr>
        <w:pStyle w:val="BodyText"/>
      </w:pPr>
    </w:p>
    <w:p w:rsidR="00E67F4F" w:rsidRPr="00AB4030" w:rsidRDefault="00706ABD" w:rsidP="00645667">
      <w:pPr>
        <w:pStyle w:val="BodyText"/>
        <w:numPr>
          <w:ilvl w:val="0"/>
          <w:numId w:val="20"/>
        </w:numPr>
      </w:pPr>
      <w:r>
        <w:rPr>
          <w:lang w:val="cy-GB"/>
        </w:rPr>
        <w:t xml:space="preserve">Rhoddodd Gareth O’Shea ddiweddariad o’r thema, gan nodi: </w:t>
      </w:r>
    </w:p>
    <w:p w:rsidR="00290CF2" w:rsidRDefault="00815990" w:rsidP="0073284C">
      <w:pPr>
        <w:pStyle w:val="BodyText"/>
        <w:ind w:left="360"/>
      </w:pPr>
    </w:p>
    <w:p w:rsidR="00E67F4F" w:rsidRDefault="00706ABD" w:rsidP="00DB42D3">
      <w:pPr>
        <w:pStyle w:val="BodyText"/>
        <w:numPr>
          <w:ilvl w:val="0"/>
          <w:numId w:val="28"/>
        </w:numPr>
        <w:ind w:left="1080"/>
      </w:pPr>
      <w:r>
        <w:rPr>
          <w:lang w:val="cy-GB"/>
        </w:rPr>
        <w:t xml:space="preserve">Cwblhau Cynlluniau Llifogydd – mae Cyfoeth Naturiol Cymru wedi cwblhau gwaith ar gynlluniau llifogydd yn Rhisga, Isca Road, Caerllion, a Tabbs Gout, ac mae gwaith yn parhau yn Llanelwy, Crindai, Pontarddulais a’r Rhath. </w:t>
      </w:r>
    </w:p>
    <w:p w:rsidR="0073284C" w:rsidRDefault="00815990" w:rsidP="00DB42D3">
      <w:pPr>
        <w:pStyle w:val="BodyText"/>
        <w:ind w:left="1440"/>
      </w:pPr>
    </w:p>
    <w:p w:rsidR="0093181A" w:rsidRPr="003D3D12" w:rsidRDefault="00706ABD" w:rsidP="00DB42D3">
      <w:pPr>
        <w:pStyle w:val="BodyText"/>
        <w:numPr>
          <w:ilvl w:val="0"/>
          <w:numId w:val="28"/>
        </w:numPr>
        <w:ind w:left="1080"/>
      </w:pPr>
      <w:r>
        <w:rPr>
          <w:lang w:val="cy-GB"/>
        </w:rPr>
        <w:t xml:space="preserve">Rheoli asedau – mae Cyfoeth Naturiol Cymru ychydig yn brin o’i darged ar gyfer cynnal asedau llifogydd ac arfordirol – 97.8% yn erbyn targed o 99%. Nododd y Bwrdd y gofyniad i 41 o asedau eraill gael eu hatgyweirio er mwyn bodloni’r targed o 99%. </w:t>
      </w:r>
    </w:p>
    <w:p w:rsidR="0093181A" w:rsidRDefault="00815990" w:rsidP="00DB42D3">
      <w:pPr>
        <w:pStyle w:val="BodyText"/>
        <w:ind w:left="1440"/>
      </w:pPr>
    </w:p>
    <w:p w:rsidR="0093181A" w:rsidRDefault="00706ABD" w:rsidP="00DB42D3">
      <w:pPr>
        <w:pStyle w:val="BodyText"/>
        <w:numPr>
          <w:ilvl w:val="0"/>
          <w:numId w:val="28"/>
        </w:numPr>
        <w:ind w:left="1080"/>
      </w:pPr>
      <w:r>
        <w:rPr>
          <w:lang w:val="cy-GB"/>
        </w:rPr>
        <w:t xml:space="preserve">Cynllun Dosbarthu Digwyddiadau Newydd – disgwylir i Cyfoeth Naturiol Cymru lansio ei gynllun dosbarthu newydd erbyn 1 Ebrill 2017.  Nododd y Bwrdd yr hyfforddiant a’r gwaith ymsefydlu sydd eu hangen cyn lansio yn ogystal ag angen am ymgysylltu allanol. </w:t>
      </w:r>
    </w:p>
    <w:p w:rsidR="0093181A" w:rsidRDefault="00815990" w:rsidP="00DB42D3">
      <w:pPr>
        <w:pStyle w:val="BodyText"/>
        <w:ind w:left="1440"/>
      </w:pPr>
    </w:p>
    <w:p w:rsidR="005976C2" w:rsidRDefault="00706ABD" w:rsidP="00DB42D3">
      <w:pPr>
        <w:pStyle w:val="BodyText"/>
        <w:numPr>
          <w:ilvl w:val="0"/>
          <w:numId w:val="28"/>
        </w:numPr>
        <w:ind w:left="1080"/>
      </w:pPr>
      <w:r>
        <w:rPr>
          <w:lang w:val="cy-GB"/>
        </w:rPr>
        <w:lastRenderedPageBreak/>
        <w:t>Ansawdd aer Port Talbot – nododd Cyfoeth Naturiol Cymru mai dyma oedd yr ansawdd aer isaf a gofnodwyd ers wyth mlynedd</w:t>
      </w:r>
      <w:r w:rsidRPr="003D3D12">
        <w:rPr>
          <w:color w:val="FF0000"/>
          <w:lang w:val="cy-GB"/>
        </w:rPr>
        <w:t>,</w:t>
      </w:r>
      <w:r>
        <w:rPr>
          <w:lang w:val="cy-GB"/>
        </w:rPr>
        <w:t xml:space="preserve"> a oedd wedi arwain at ostyngiad yn nifer y cwynion gan y gymuned gyfagos. </w:t>
      </w:r>
    </w:p>
    <w:p w:rsidR="00E67F4F" w:rsidRDefault="00815990" w:rsidP="00E67F4F">
      <w:pPr>
        <w:pStyle w:val="BodyText"/>
      </w:pPr>
    </w:p>
    <w:p w:rsidR="00E67F4F" w:rsidRDefault="00706ABD" w:rsidP="000D6F6F">
      <w:pPr>
        <w:pStyle w:val="Heading1"/>
      </w:pPr>
      <w:r>
        <w:rPr>
          <w:bCs/>
          <w:lang w:val="cy-GB"/>
        </w:rPr>
        <w:t>Da i Fusnes</w:t>
      </w:r>
    </w:p>
    <w:p w:rsidR="00E67F4F" w:rsidRDefault="00815990" w:rsidP="00E67F4F">
      <w:pPr>
        <w:pStyle w:val="BodyText"/>
      </w:pPr>
    </w:p>
    <w:p w:rsidR="00E67F4F" w:rsidRDefault="00706ABD" w:rsidP="00645667">
      <w:pPr>
        <w:pStyle w:val="BodyText"/>
        <w:numPr>
          <w:ilvl w:val="0"/>
          <w:numId w:val="20"/>
        </w:numPr>
      </w:pPr>
      <w:r>
        <w:rPr>
          <w:lang w:val="cy-GB"/>
        </w:rPr>
        <w:t xml:space="preserve">Rhoddodd Tim Jones ddiweddariad o’r thema, gan nodi: </w:t>
      </w:r>
    </w:p>
    <w:p w:rsidR="003918AF" w:rsidRPr="00B82FC3" w:rsidRDefault="00815990" w:rsidP="00E67F4F">
      <w:pPr>
        <w:pStyle w:val="BodyText"/>
      </w:pPr>
    </w:p>
    <w:p w:rsidR="006B020E" w:rsidRPr="00B82FC3" w:rsidRDefault="00706ABD" w:rsidP="00DB42D3">
      <w:pPr>
        <w:pStyle w:val="BodyText"/>
        <w:numPr>
          <w:ilvl w:val="0"/>
          <w:numId w:val="29"/>
        </w:numPr>
        <w:ind w:left="1080"/>
      </w:pPr>
      <w:r w:rsidRPr="00B82FC3">
        <w:rPr>
          <w:lang w:val="cy-GB"/>
        </w:rPr>
        <w:t xml:space="preserve">Gwerthiannau pren – yn perfformio’n unol â disgwyliad y gyllideb. </w:t>
      </w:r>
    </w:p>
    <w:p w:rsidR="006B020E" w:rsidRPr="00B82FC3" w:rsidRDefault="00815990" w:rsidP="00DB42D3">
      <w:pPr>
        <w:pStyle w:val="BodyText"/>
        <w:ind w:left="1440"/>
      </w:pPr>
    </w:p>
    <w:p w:rsidR="000D6F6F" w:rsidRPr="00B82FC3" w:rsidRDefault="00706ABD" w:rsidP="00DB42D3">
      <w:pPr>
        <w:pStyle w:val="BodyText"/>
        <w:numPr>
          <w:ilvl w:val="0"/>
          <w:numId w:val="29"/>
        </w:numPr>
        <w:ind w:left="1080"/>
      </w:pPr>
      <w:r w:rsidRPr="00B82FC3">
        <w:rPr>
          <w:lang w:val="cy-GB"/>
        </w:rPr>
        <w:t xml:space="preserve">Ymgynghoriadau cynllunio – mae Cyfoeth Naturiol Cymru wedi ymateb i 94% o ymgynghoriadau cynllunio yn brydlon, sy’n uwch na’r targed o 90%. </w:t>
      </w:r>
    </w:p>
    <w:p w:rsidR="0073284C" w:rsidRPr="00B82FC3" w:rsidRDefault="00815990" w:rsidP="00DB42D3">
      <w:pPr>
        <w:pStyle w:val="BodyText"/>
        <w:ind w:left="1440"/>
      </w:pPr>
    </w:p>
    <w:p w:rsidR="000D6F6F" w:rsidRPr="00B82FC3" w:rsidRDefault="00706ABD" w:rsidP="00DB42D3">
      <w:pPr>
        <w:pStyle w:val="BodyText"/>
        <w:numPr>
          <w:ilvl w:val="0"/>
          <w:numId w:val="29"/>
        </w:numPr>
        <w:ind w:left="1080"/>
      </w:pPr>
      <w:r w:rsidRPr="00B82FC3">
        <w:rPr>
          <w:lang w:val="cy-GB"/>
        </w:rPr>
        <w:t>Incwm menter blynyddol – yn cyd-fynd â’r proffil i fodloni’r targed incwm menter blynyddol o £25 miliwn, ar ôl derbyn £15.1 miliwn hyd at ddiwedd mis Tachwedd 2016.</w:t>
      </w:r>
    </w:p>
    <w:p w:rsidR="0005052E" w:rsidRPr="00B82FC3" w:rsidRDefault="00815990" w:rsidP="00DB42D3">
      <w:pPr>
        <w:pStyle w:val="BodyText"/>
        <w:ind w:left="1440"/>
      </w:pPr>
    </w:p>
    <w:p w:rsidR="000D6F6F" w:rsidRPr="00B82FC3" w:rsidRDefault="00706ABD" w:rsidP="00DB42D3">
      <w:pPr>
        <w:pStyle w:val="BodyText"/>
        <w:numPr>
          <w:ilvl w:val="0"/>
          <w:numId w:val="29"/>
        </w:numPr>
        <w:ind w:left="1080"/>
      </w:pPr>
      <w:r w:rsidRPr="00B82FC3">
        <w:rPr>
          <w:lang w:val="cy-GB"/>
        </w:rPr>
        <w:t>Gwobrau Ynni Gwyrdd Cymru – ymgeisiwyd gan ennill y wobr “Defnydd Gorau o Ynni Adnewyddadwy yn y Sector Cyhoeddus” am raglenni ynni’r gwynt, gan gynnwys Prosiect Pen y Cymoedd.</w:t>
      </w:r>
    </w:p>
    <w:p w:rsidR="000D6F6F" w:rsidRDefault="00815990" w:rsidP="00E67F4F">
      <w:pPr>
        <w:pStyle w:val="BodyText"/>
      </w:pPr>
    </w:p>
    <w:p w:rsidR="000D6F6F" w:rsidRDefault="00706ABD" w:rsidP="000D6F6F">
      <w:pPr>
        <w:pStyle w:val="Heading1"/>
      </w:pPr>
      <w:r>
        <w:rPr>
          <w:bCs/>
          <w:lang w:val="cy-GB"/>
        </w:rPr>
        <w:t>Da i’r Sefydliad</w:t>
      </w:r>
    </w:p>
    <w:p w:rsidR="000D6F6F" w:rsidRDefault="00815990" w:rsidP="00E67F4F">
      <w:pPr>
        <w:pStyle w:val="BodyText"/>
      </w:pPr>
    </w:p>
    <w:p w:rsidR="000D6F6F" w:rsidRDefault="00706ABD" w:rsidP="00645667">
      <w:pPr>
        <w:pStyle w:val="BodyText"/>
        <w:numPr>
          <w:ilvl w:val="0"/>
          <w:numId w:val="20"/>
        </w:numPr>
      </w:pPr>
      <w:r>
        <w:rPr>
          <w:lang w:val="cy-GB"/>
        </w:rPr>
        <w:t xml:space="preserve">Rhoddodd Kevin Ingram ddiweddariad o’r thema, gan nodi: </w:t>
      </w:r>
    </w:p>
    <w:p w:rsidR="00AB4030" w:rsidRDefault="00815990" w:rsidP="00E67F4F">
      <w:pPr>
        <w:pStyle w:val="BodyText"/>
      </w:pPr>
    </w:p>
    <w:p w:rsidR="00AB4030" w:rsidRDefault="00706ABD" w:rsidP="00DB42D3">
      <w:pPr>
        <w:pStyle w:val="BodyText"/>
        <w:numPr>
          <w:ilvl w:val="0"/>
          <w:numId w:val="30"/>
        </w:numPr>
        <w:ind w:left="1080"/>
      </w:pPr>
      <w:r>
        <w:rPr>
          <w:lang w:val="cy-GB"/>
        </w:rPr>
        <w:t>Amcanion a Datganiad Llesiant – yn dilyn ymgysylltiad â staff a rhanddeiliaid allanol, mae Cyfoeth Naturiol Cymru ar y trywydd cywir i gyflawni erbyn 31 Mawrth 2017.</w:t>
      </w:r>
    </w:p>
    <w:p w:rsidR="0073284C" w:rsidRDefault="00815990" w:rsidP="00DB42D3">
      <w:pPr>
        <w:pStyle w:val="BodyText"/>
        <w:ind w:left="1440"/>
      </w:pPr>
    </w:p>
    <w:p w:rsidR="00AB4030" w:rsidRDefault="00706ABD" w:rsidP="00DB42D3">
      <w:pPr>
        <w:pStyle w:val="BodyText"/>
        <w:numPr>
          <w:ilvl w:val="0"/>
          <w:numId w:val="30"/>
        </w:numPr>
        <w:ind w:left="1080"/>
      </w:pPr>
      <w:r>
        <w:rPr>
          <w:lang w:val="cy-GB"/>
        </w:rPr>
        <w:t>Adroddwyd tri Digwyddiad Amser a Gollwyd – mae Cyfoeth Naturiol Cymru wedi ymchwilio i’r achosion ac wedi nodi dysgu i’w hatal rhag digwydd eto.</w:t>
      </w:r>
    </w:p>
    <w:p w:rsidR="0073284C" w:rsidRDefault="00815990" w:rsidP="00DB42D3">
      <w:pPr>
        <w:pStyle w:val="BodyText"/>
        <w:ind w:left="1440"/>
      </w:pPr>
    </w:p>
    <w:p w:rsidR="00AB4030" w:rsidRPr="0023739D" w:rsidRDefault="00706ABD" w:rsidP="00DB42D3">
      <w:pPr>
        <w:pStyle w:val="BodyText"/>
        <w:numPr>
          <w:ilvl w:val="0"/>
          <w:numId w:val="30"/>
        </w:numPr>
        <w:ind w:left="1080"/>
      </w:pPr>
      <w:r w:rsidRPr="0023739D">
        <w:rPr>
          <w:lang w:val="cy-GB"/>
        </w:rPr>
        <w:t xml:space="preserve">Symud i swyddfa Maes y Ffynnon – mae prosiect symleiddio llety Cyfoeth Naturiol Cymru wedi cwblhau’r gwaith o gyfuno dwy swyddfa ar un safle ym Mangor, gan ddisgwyl arbed £140,000 y flwyddyn a helpu i feithrin diwylliant Cyfoeth Naturiol Cymru ym Mangor hefyd. </w:t>
      </w:r>
    </w:p>
    <w:p w:rsidR="00143B48" w:rsidRDefault="00815990" w:rsidP="00DB42D3">
      <w:pPr>
        <w:pStyle w:val="BodyText"/>
        <w:ind w:left="720"/>
      </w:pPr>
    </w:p>
    <w:p w:rsidR="00AB4030" w:rsidRDefault="00706ABD" w:rsidP="00DB42D3">
      <w:pPr>
        <w:pStyle w:val="BodyText"/>
        <w:numPr>
          <w:ilvl w:val="0"/>
          <w:numId w:val="30"/>
        </w:numPr>
        <w:ind w:left="1080"/>
      </w:pPr>
      <w:r>
        <w:rPr>
          <w:lang w:val="cy-GB"/>
        </w:rPr>
        <w:t xml:space="preserve">Tynnodd y Prif Weithredwr sylw at waith tîm hamdden y gogledd-orllewin, sydd wedi cynnal safonau uchel o brofiad ymwelwyr i'w 720,000 a mwy o ymwelwyr gan ddod â gwerth £600,000 o incwm uniongyrchol o ffioedd i Cyfoeth Naturiol Cymru. </w:t>
      </w:r>
    </w:p>
    <w:p w:rsidR="0073284C" w:rsidRDefault="00815990" w:rsidP="00DB42D3">
      <w:pPr>
        <w:pStyle w:val="BodyText"/>
        <w:ind w:left="1440"/>
      </w:pPr>
    </w:p>
    <w:p w:rsidR="00946CE4" w:rsidRDefault="00706ABD" w:rsidP="00DB42D3">
      <w:pPr>
        <w:pStyle w:val="BodyText"/>
        <w:numPr>
          <w:ilvl w:val="0"/>
          <w:numId w:val="30"/>
        </w:numPr>
        <w:ind w:left="1080"/>
      </w:pPr>
      <w:r w:rsidRPr="0023739D">
        <w:rPr>
          <w:lang w:val="cy-GB"/>
        </w:rPr>
        <w:lastRenderedPageBreak/>
        <w:t>Gwelliannau i’r wefan – mae gwefan Cyfoeth Naturiol Cymru ar fynegai hygyrchedd y llywodraeth wedi symud o’r 185fed</w:t>
      </w:r>
      <w:r>
        <w:rPr>
          <w:color w:val="FF0000"/>
          <w:lang w:val="cy-GB"/>
        </w:rPr>
        <w:t xml:space="preserve"> </w:t>
      </w:r>
      <w:r w:rsidRPr="0023739D">
        <w:rPr>
          <w:lang w:val="cy-GB"/>
        </w:rPr>
        <w:t xml:space="preserve"> safle i’r cyntaf yn ystod y 12 mis diwethaf. Mae aelodau’r tîm cyfathrebu wedi bod yn datblygu platfform ar-lein cryf ar gyfer gwasanaethau digidol y gall pob cwsmer gael mynediad ato. </w:t>
      </w:r>
    </w:p>
    <w:p w:rsidR="000D6F6F" w:rsidRDefault="00815990" w:rsidP="00E67F4F">
      <w:pPr>
        <w:pStyle w:val="BodyText"/>
      </w:pPr>
    </w:p>
    <w:p w:rsidR="00D02B86" w:rsidRDefault="00706ABD" w:rsidP="00645667">
      <w:pPr>
        <w:pStyle w:val="BodyText"/>
        <w:numPr>
          <w:ilvl w:val="0"/>
          <w:numId w:val="20"/>
        </w:numPr>
      </w:pPr>
      <w:r>
        <w:rPr>
          <w:lang w:val="cy-GB"/>
        </w:rPr>
        <w:t>Rhoddodd aelodau’r Bwrdd adborth</w:t>
      </w:r>
      <w:r>
        <w:rPr>
          <w:color w:val="FF0000"/>
          <w:lang w:val="cy-GB"/>
        </w:rPr>
        <w:t xml:space="preserve">, </w:t>
      </w:r>
      <w:r>
        <w:rPr>
          <w:lang w:val="cy-GB"/>
        </w:rPr>
        <w:t xml:space="preserve">gan nodi bod y dangosfwrdd ar gyfer 2017/18 wrthi’n cael ei ddatblygu gan y tîm. Gofynnwyd a yw’r mesurau yn addas i’r diben, yn CAMPUS, ac yn adlewyrchu gofynion o’r ddeddfwriaeth newydd y mae Cyfoeth Naturiol Cymru yn gyfrifol am gyflawni yn eu herbyn.   Argymhellodd y Bwrdd y dylid adolygu’r dyraniadau o adnoddau a chyfleoedd ehangach ar gyfer cyflawni lle mae mesurau yn goch neu’n ambr ar hyn o bryd. Croesawodd y Bwrdd gyflwyniadau yn y cyfarfodydd Bwrdd, a oedd yn helpu i ddatblygu’r ddealltwriaeth a’r wybodaeth am y cyflawniadau ardderchog y mae staff yn Cyfoeth Naturiol Cymru wedi eu cael. </w:t>
      </w:r>
    </w:p>
    <w:p w:rsidR="00D02B86" w:rsidRPr="00AF726E" w:rsidRDefault="00815990" w:rsidP="00E67F4F">
      <w:pPr>
        <w:pStyle w:val="BodyText"/>
      </w:pPr>
    </w:p>
    <w:p w:rsidR="00D02B86" w:rsidRPr="00AF726E" w:rsidRDefault="00706ABD" w:rsidP="00645667">
      <w:pPr>
        <w:pStyle w:val="BodyText"/>
        <w:numPr>
          <w:ilvl w:val="0"/>
          <w:numId w:val="20"/>
        </w:numPr>
      </w:pPr>
      <w:r w:rsidRPr="00AF726E">
        <w:rPr>
          <w:lang w:val="cy-GB"/>
        </w:rPr>
        <w:t xml:space="preserve">Nododd y Cadeirydd Dros Dro bwysigrwydd craffu ar berfformiad gan y Bwrdd, a chael y dangosyddion cywir i alluogi hyn. Atgoffwyd aelodau’r Bwrdd bod y dangosfwrdd presennol yn adlewyrchu cynnydd a gyflwynwyd yn erbyn y cynlluniau corfforaethol a busnes presennol, a rhoddwyd gwahoddiad agored i aelodau’r Bwrdd ymuno â’r is-grŵp sy’n gweithio ar hyn o bryd i ddatblygu’r Cynllun Corfforaethol, Cynllun Busnes a mesurau perfformiad dangosfwrdd nesaf. </w:t>
      </w:r>
    </w:p>
    <w:p w:rsidR="00E67F4F" w:rsidRDefault="00815990" w:rsidP="007E7D83"/>
    <w:p w:rsidR="007E7D83" w:rsidRPr="007E7D83" w:rsidRDefault="00706ABD" w:rsidP="00712F89">
      <w:pPr>
        <w:outlineLvl w:val="0"/>
        <w:rPr>
          <w:b/>
          <w:color w:val="0091A5"/>
        </w:rPr>
      </w:pPr>
      <w:r>
        <w:rPr>
          <w:b/>
          <w:bCs/>
          <w:color w:val="0091A5"/>
          <w:lang w:val="cy-GB"/>
        </w:rPr>
        <w:t xml:space="preserve">Eitem 6 – </w:t>
      </w:r>
      <w:r w:rsidRPr="00BA4C4C">
        <w:rPr>
          <w:rStyle w:val="Heading1Char"/>
          <w:bCs/>
          <w:lang w:val="cy-GB"/>
        </w:rPr>
        <w:t>Adroddiad Diweddaru ar Gyllid – Blwyddyn Ariannol 2016/17</w:t>
      </w:r>
      <w:r w:rsidRPr="007E7D83">
        <w:rPr>
          <w:b/>
          <w:bCs/>
          <w:color w:val="0091A5"/>
          <w:lang w:val="cy-GB"/>
        </w:rPr>
        <w:t xml:space="preserve"> (Cyfoeth Naturiol Cymru B B 7.17)</w:t>
      </w:r>
    </w:p>
    <w:p w:rsidR="007E7D83" w:rsidRDefault="00815990" w:rsidP="007E7D83"/>
    <w:p w:rsidR="00F64271" w:rsidRPr="00AF726E" w:rsidRDefault="00706ABD" w:rsidP="00645667">
      <w:pPr>
        <w:pStyle w:val="BodyText"/>
        <w:numPr>
          <w:ilvl w:val="0"/>
          <w:numId w:val="20"/>
        </w:numPr>
      </w:pPr>
      <w:r>
        <w:rPr>
          <w:lang w:val="cy-GB"/>
        </w:rPr>
        <w:t xml:space="preserve">Cyflwynodd Kevin Ingram y papur i’r Bwrdd gan nodi’r pwyntiau allweddol i’w hystyried, gan gynnwys sefyllfa ariannol y flwyddyn bresennol, a’r angen i gymeradwyo cyfraddau ac ardollau arbennig yr Ardaloedd Draenio Mewnol, fel yr argymhellwyd gan Grŵp Cynghori ar Reoli Perygl Llifogydd Cyfoeth Naturiol Cymru. </w:t>
      </w:r>
    </w:p>
    <w:p w:rsidR="00F64271" w:rsidRDefault="00815990" w:rsidP="00F64271">
      <w:pPr>
        <w:pStyle w:val="BodyText"/>
      </w:pPr>
    </w:p>
    <w:p w:rsidR="00AF726E" w:rsidRDefault="00706ABD" w:rsidP="00AF726E">
      <w:pPr>
        <w:pStyle w:val="BodyText"/>
        <w:numPr>
          <w:ilvl w:val="0"/>
          <w:numId w:val="20"/>
        </w:numPr>
      </w:pPr>
      <w:r>
        <w:rPr>
          <w:lang w:val="cy-GB"/>
        </w:rPr>
        <w:t xml:space="preserve">Mae sefyllfa ariannol y flwyddyn bresennol hyd at fis Rhagfyr 2016 ychydig yn well na’r hyn a ragwelwyd, sy’n gadarnhaol; mae gwaith yn cael ei wneud ar sefyllfaoedd diwedd y flwyddyn ar hyn o bryd yn unol â’r cylch adrodd arferol. </w:t>
      </w:r>
    </w:p>
    <w:p w:rsidR="00F64271" w:rsidRDefault="00815990" w:rsidP="00F64271">
      <w:pPr>
        <w:pStyle w:val="BodyText"/>
      </w:pPr>
    </w:p>
    <w:p w:rsidR="00F64271" w:rsidRDefault="00706ABD" w:rsidP="00645667">
      <w:pPr>
        <w:pStyle w:val="BodyText"/>
        <w:numPr>
          <w:ilvl w:val="0"/>
          <w:numId w:val="20"/>
        </w:numPr>
      </w:pPr>
      <w:r>
        <w:rPr>
          <w:lang w:val="cy-GB"/>
        </w:rPr>
        <w:t xml:space="preserve">Nododd y Bwrdd y pum taliad arbennig sy’n darparu iawndal am newidiadau i drwyddedau tynnu dŵr a oedd wedi cael eu cymeradwyo gan Lywodraeth Cymru. </w:t>
      </w:r>
    </w:p>
    <w:p w:rsidR="00F64271" w:rsidRDefault="00815990" w:rsidP="00F64271">
      <w:pPr>
        <w:pStyle w:val="BodyText"/>
      </w:pPr>
    </w:p>
    <w:p w:rsidR="00F64271" w:rsidRDefault="00706ABD" w:rsidP="001F1781">
      <w:pPr>
        <w:pStyle w:val="BodyText"/>
        <w:numPr>
          <w:ilvl w:val="0"/>
          <w:numId w:val="20"/>
        </w:numPr>
      </w:pPr>
      <w:r>
        <w:rPr>
          <w:lang w:val="cy-GB"/>
        </w:rPr>
        <w:t xml:space="preserve">Gofynnwyd i’r Bwrdd gymeradwyo ffioedd yr Ardaloedd Draenio Mewnol fel y cymeradwywyd gan y Grŵp Cynghori ar Reoli Perygl Llifogydd. </w:t>
      </w:r>
    </w:p>
    <w:p w:rsidR="00F64271" w:rsidRDefault="00815990" w:rsidP="00F64271">
      <w:pPr>
        <w:pStyle w:val="BodyText"/>
      </w:pPr>
    </w:p>
    <w:p w:rsidR="00F64271" w:rsidRPr="00D35519" w:rsidRDefault="00706ABD" w:rsidP="00645667">
      <w:pPr>
        <w:pStyle w:val="BodyText"/>
        <w:numPr>
          <w:ilvl w:val="0"/>
          <w:numId w:val="20"/>
        </w:numPr>
      </w:pPr>
      <w:r>
        <w:rPr>
          <w:lang w:val="cy-GB"/>
        </w:rPr>
        <w:t xml:space="preserve">Cymeradwywyd y papur gan y Bwrdd, gan gynnwys y ffioedd Ardaloedd Draenio Mewnol arfaethedig ar gyfer 2017–18, a mynegodd ddiolch i’r Tîm Gweithredol a’r staff am eu gwaith ar fonitro’r gyllideb. </w:t>
      </w:r>
    </w:p>
    <w:p w:rsidR="00F64271" w:rsidRPr="007E7D83" w:rsidRDefault="00815990" w:rsidP="007E7D83"/>
    <w:p w:rsidR="007E7D83" w:rsidRPr="007E7D83" w:rsidRDefault="00815990" w:rsidP="00712F89"/>
    <w:p w:rsidR="007E7D83" w:rsidRPr="007E7D83" w:rsidRDefault="00706ABD" w:rsidP="00712F89">
      <w:pPr>
        <w:outlineLvl w:val="0"/>
        <w:rPr>
          <w:b/>
          <w:color w:val="0091A5"/>
        </w:rPr>
      </w:pPr>
      <w:r>
        <w:rPr>
          <w:b/>
          <w:bCs/>
          <w:color w:val="0091A5"/>
          <w:lang w:val="cy-GB"/>
        </w:rPr>
        <w:t xml:space="preserve">Eitem 7 – Diweddariad Cadwraeth Dyfrdwy (Cyfoeth Naturiol Cymru B B 8.17) </w:t>
      </w:r>
    </w:p>
    <w:p w:rsidR="007E7D83" w:rsidRDefault="00815990" w:rsidP="00712F89">
      <w:pPr>
        <w:rPr>
          <w:highlight w:val="yellow"/>
        </w:rPr>
      </w:pPr>
    </w:p>
    <w:p w:rsidR="00AB72F2" w:rsidRDefault="00706ABD" w:rsidP="00645667">
      <w:pPr>
        <w:numPr>
          <w:ilvl w:val="0"/>
          <w:numId w:val="20"/>
        </w:numPr>
      </w:pPr>
      <w:r w:rsidRPr="00AF726E">
        <w:rPr>
          <w:lang w:val="cy-GB"/>
        </w:rPr>
        <w:t xml:space="preserve">Rhoddodd Tim Jones ddiweddariad ar y cyfrifoldebau sydd gan Cyfoeth Naturiol Cymru am ddiogelwch mordwyo ar gyfer aber Afon Dyfrdwy, gan gadarnhau mai ef yw Swyddog Dyletswydd yr Awdurdod Mordwyo. Amlygwyd pwysigrwydd aber Afon Dyfrdwy i ddiwydiant, bywyd gwyllt a hamdden. Nododd y Bwrdd y cais hirhoedlog i Lywodraeth y DU ddiweddaru Deddf Cadwraeth Afon Dyfrdwy 1889 trwy Orchymyn Diwygio Harbwr Cadwraeth Afon Dyfrdwy.  Ar ôl i’r diwygiad gael ei gadarnhau a’i weithredu, bydd hyn yn creu gwaith i Cyfoeth Naturiol Cymru o ran datblygu cynllun ffioedd a thrwyddedu newydd, ochr yn ochr â systemau gwaith newydd. Gofynnodd y Bwrdd i drafodaethau pellach gael eu cynnal gyda LlC a Swyddfa Cymru er mwyn helpu i hwyluso’r Gorchymyn Diwygio Harbwr arfaethedig.   </w:t>
      </w:r>
    </w:p>
    <w:p w:rsidR="00AB72F2" w:rsidRDefault="00815990" w:rsidP="00AB72F2">
      <w:pPr>
        <w:ind w:left="720"/>
      </w:pPr>
    </w:p>
    <w:p w:rsidR="00B82FC3" w:rsidRDefault="00706ABD" w:rsidP="0086240F">
      <w:pPr>
        <w:pStyle w:val="Bullets"/>
        <w:numPr>
          <w:ilvl w:val="0"/>
          <w:numId w:val="0"/>
        </w:numPr>
        <w:ind w:left="284" w:hanging="284"/>
        <w:rPr>
          <w:b/>
          <w:i/>
        </w:rPr>
      </w:pPr>
      <w:r w:rsidRPr="0011779A">
        <w:rPr>
          <w:b/>
          <w:bCs/>
          <w:i/>
          <w:iCs/>
          <w:lang w:val="cy-GB"/>
        </w:rPr>
        <w:t xml:space="preserve">PWYNT GWEITHREDU – Prif Weithredwr i ystyried ffyrdd o hwyluso'r </w:t>
      </w:r>
    </w:p>
    <w:p w:rsidR="0009532D" w:rsidRPr="00AF726E" w:rsidRDefault="00706ABD" w:rsidP="0086240F">
      <w:pPr>
        <w:pStyle w:val="Bullets"/>
        <w:numPr>
          <w:ilvl w:val="0"/>
          <w:numId w:val="0"/>
        </w:numPr>
        <w:ind w:left="284" w:hanging="284"/>
      </w:pPr>
      <w:r>
        <w:rPr>
          <w:b/>
          <w:bCs/>
          <w:i/>
          <w:iCs/>
          <w:lang w:val="cy-GB"/>
        </w:rPr>
        <w:t xml:space="preserve">Gorchymyn Diwygio Harbwr arfaethedig. </w:t>
      </w:r>
    </w:p>
    <w:p w:rsidR="00797CD5" w:rsidRDefault="00815990" w:rsidP="00712F89"/>
    <w:p w:rsidR="006C4EC3" w:rsidRDefault="00706ABD" w:rsidP="00645667">
      <w:pPr>
        <w:numPr>
          <w:ilvl w:val="0"/>
          <w:numId w:val="20"/>
        </w:numPr>
      </w:pPr>
      <w:r w:rsidRPr="00AF726E">
        <w:rPr>
          <w:lang w:val="cy-GB"/>
        </w:rPr>
        <w:t xml:space="preserve">Amlygwyd problemau parhaus yn effeithio ar yr aber a gwaith Cyfoeth Naturiol Cymru i’r Bwrdd gan gynnwys: waliau môr Fictoraidd sy’n heneiddio, glanfeydd darfodedig a’r llong Duke of Lancaster, a adawyd ar ôl iddi gael ei thirio ger Maes-glas ym 1979. </w:t>
      </w:r>
    </w:p>
    <w:p w:rsidR="0009532D" w:rsidRPr="0009532D" w:rsidRDefault="00815990" w:rsidP="00712F89"/>
    <w:p w:rsidR="006C4EC3" w:rsidRDefault="00706ABD" w:rsidP="00645667">
      <w:pPr>
        <w:numPr>
          <w:ilvl w:val="0"/>
          <w:numId w:val="20"/>
        </w:numPr>
      </w:pPr>
      <w:r>
        <w:rPr>
          <w:lang w:val="cy-GB"/>
        </w:rPr>
        <w:t xml:space="preserve">Nododd y Bwrdd fod Karen Balmer wedi cytuno i gefnogi Tim Jones a darparu trosolwg i’r Bwrdd o swyddogaeth a chylch gwaith Cyfoeth Naturiol Cymru ar Afon Dyfrdwy. </w:t>
      </w:r>
    </w:p>
    <w:p w:rsidR="006C4EC3" w:rsidRDefault="00815990" w:rsidP="00712F89"/>
    <w:p w:rsidR="006C4EC3" w:rsidRDefault="00706ABD" w:rsidP="006C4EC3">
      <w:pPr>
        <w:pStyle w:val="Heading1"/>
      </w:pPr>
      <w:r>
        <w:rPr>
          <w:bCs/>
          <w:lang w:val="cy-GB"/>
        </w:rPr>
        <w:t>Eitem 8 – Diweddariad y Gymraeg (Cyfoeth Naturiol Cymru B B 9.17)</w:t>
      </w:r>
    </w:p>
    <w:p w:rsidR="006C4EC3" w:rsidRPr="00AF726E" w:rsidRDefault="00815990" w:rsidP="006C4EC3">
      <w:pPr>
        <w:pStyle w:val="BodyText"/>
      </w:pPr>
    </w:p>
    <w:p w:rsidR="006C4EC3" w:rsidRPr="00AF726E" w:rsidRDefault="00706ABD" w:rsidP="00645667">
      <w:pPr>
        <w:pStyle w:val="BodyText"/>
        <w:numPr>
          <w:ilvl w:val="0"/>
          <w:numId w:val="20"/>
        </w:numPr>
      </w:pPr>
      <w:r w:rsidRPr="00AF726E">
        <w:rPr>
          <w:lang w:val="cy-GB"/>
        </w:rPr>
        <w:t xml:space="preserve">Croesawodd Ashleigh Dunn Lyn Williams i’r cyfarfod i roi cyflwyniad cryno yn diweddaru’r Bwrdd ar Safonau'r Gymraeg newydd. </w:t>
      </w:r>
    </w:p>
    <w:p w:rsidR="006C4EC3" w:rsidRPr="00AF726E" w:rsidRDefault="00815990" w:rsidP="006C4EC3">
      <w:pPr>
        <w:pStyle w:val="BodyText"/>
      </w:pPr>
    </w:p>
    <w:p w:rsidR="0031420B" w:rsidRPr="00AF726E" w:rsidRDefault="00706ABD" w:rsidP="00645667">
      <w:pPr>
        <w:pStyle w:val="BodyText"/>
        <w:numPr>
          <w:ilvl w:val="0"/>
          <w:numId w:val="20"/>
        </w:numPr>
      </w:pPr>
      <w:r w:rsidRPr="00AF726E">
        <w:rPr>
          <w:lang w:val="cy-GB"/>
        </w:rPr>
        <w:t xml:space="preserve">Daeth y safonau i rym ar 25 Ionawr 2017, a cheir cyfanswm o 160, sy’n cael eu cefnogi gan bolisi mewnol a chanllawiau i staff.  Mae gwaith wedi ei wneud ac yn parhau i godi proffil y safonau ar draws y sefydliad. Ceir asesiad parhaus o allu Cymraeg y staff yn rhan o’n gwaith i sicrhau y gall Cyfoeth Naturiol Cymru gynnig gwasanaeth cwbl ddwyieithog.  </w:t>
      </w:r>
    </w:p>
    <w:p w:rsidR="0031420B" w:rsidRDefault="00815990" w:rsidP="006C4EC3">
      <w:pPr>
        <w:pStyle w:val="BodyText"/>
      </w:pPr>
    </w:p>
    <w:p w:rsidR="0031420B" w:rsidRDefault="00706ABD" w:rsidP="00645667">
      <w:pPr>
        <w:pStyle w:val="BodyText"/>
        <w:numPr>
          <w:ilvl w:val="0"/>
          <w:numId w:val="20"/>
        </w:numPr>
      </w:pPr>
      <w:r>
        <w:rPr>
          <w:rFonts w:cs="Arial"/>
          <w:lang w:val="cy-GB" w:eastAsia="en-GB"/>
        </w:rPr>
        <w:t>Diolchodd y Cadeirydd Dros Dro i Lyn Williams am ei chyflwyniad a’r tîm sy’n gyfrifol am hybu pwysigrwydd yr iaith o fewn y sefydliad. Ailbwysleisiodd y Cadeirydd Dros Dro yr help a’r gefnogaeth sydd ar gael i aelodau’r Bwrdd sydd â diddordeb mewn datblygu eu sgiliau Cymraeg ochr yn ochr â’r staff.</w:t>
      </w:r>
    </w:p>
    <w:p w:rsidR="0031420B" w:rsidRDefault="00815990" w:rsidP="006C4EC3">
      <w:pPr>
        <w:pStyle w:val="BodyText"/>
      </w:pPr>
    </w:p>
    <w:p w:rsidR="006C4EC3" w:rsidRPr="00706ABD" w:rsidRDefault="00706ABD" w:rsidP="00874E19">
      <w:pPr>
        <w:pStyle w:val="Heading1"/>
      </w:pPr>
      <w:r w:rsidRPr="00706ABD">
        <w:rPr>
          <w:rFonts w:cs="Arial"/>
          <w:bCs/>
          <w:lang w:val="cy-GB" w:eastAsia="en-GB"/>
        </w:rPr>
        <w:t>Eitem 9 - Adroddiad y Cadeirydd (Cyfoeth Naturiol Cymru B B 10.17)</w:t>
      </w:r>
    </w:p>
    <w:p w:rsidR="007E7D83" w:rsidRPr="00874E19" w:rsidRDefault="00815990" w:rsidP="007E7D83"/>
    <w:p w:rsidR="00874E19" w:rsidRPr="00874E19" w:rsidRDefault="00706ABD" w:rsidP="00645667">
      <w:pPr>
        <w:numPr>
          <w:ilvl w:val="0"/>
          <w:numId w:val="20"/>
        </w:numPr>
      </w:pPr>
      <w:r>
        <w:rPr>
          <w:lang w:val="cy-GB"/>
        </w:rPr>
        <w:t>Trafodwyd a nodwyd adroddiad y Cadeirydd.</w:t>
      </w:r>
    </w:p>
    <w:p w:rsidR="00874E19" w:rsidRPr="00FB662D" w:rsidRDefault="00815990" w:rsidP="00AF726E">
      <w:pPr>
        <w:rPr>
          <w:strike/>
          <w:highlight w:val="yellow"/>
        </w:rPr>
      </w:pPr>
    </w:p>
    <w:p w:rsidR="00874E19" w:rsidRDefault="00706ABD" w:rsidP="00874E19">
      <w:pPr>
        <w:pStyle w:val="Heading1"/>
      </w:pPr>
      <w:r>
        <w:rPr>
          <w:bCs/>
          <w:lang w:val="cy-GB"/>
        </w:rPr>
        <w:t>Eitem 10 – Adroddiad y Prif Weithredwr (Cyfoeth Naturiol Cymru B B 11.17)</w:t>
      </w:r>
    </w:p>
    <w:p w:rsidR="00874E19" w:rsidRDefault="00815990" w:rsidP="00874E19">
      <w:pPr>
        <w:pStyle w:val="BodyText"/>
      </w:pPr>
    </w:p>
    <w:p w:rsidR="00874E19" w:rsidRDefault="00706ABD" w:rsidP="00645667">
      <w:pPr>
        <w:pStyle w:val="BodyText"/>
        <w:numPr>
          <w:ilvl w:val="0"/>
          <w:numId w:val="20"/>
        </w:numPr>
      </w:pPr>
      <w:r>
        <w:rPr>
          <w:lang w:val="cy-GB"/>
        </w:rPr>
        <w:t>Trafodwyd a nodwyd adroddiad y Prif Weithredwr.</w:t>
      </w:r>
    </w:p>
    <w:p w:rsidR="00874E19" w:rsidRDefault="00815990" w:rsidP="00874E19">
      <w:pPr>
        <w:pStyle w:val="BodyText"/>
      </w:pPr>
    </w:p>
    <w:p w:rsidR="00874E19" w:rsidRDefault="00706ABD" w:rsidP="00645667">
      <w:pPr>
        <w:pStyle w:val="BodyText"/>
        <w:numPr>
          <w:ilvl w:val="0"/>
          <w:numId w:val="20"/>
        </w:numPr>
      </w:pPr>
      <w:r>
        <w:rPr>
          <w:lang w:val="cy-GB"/>
        </w:rPr>
        <w:t>Adroddodd Ceri Davies fod tîm o staff wrthi’n gweithio gyda phartneriaid i ddatblygu dealltwriaeth o oblygiadau Brexit i Cyfoeth Naturiol Cymru a’n swyddogaeth yng Nghymru. Mae hyn wedi cynnwys amrywiaeth o weithgareddau hyd yn hyn gan gynnwys presenoldeb mewn nifer o ddigwyddiadau bwrdd crwn Ysgrifenyddion Cabinet Llywodraeth Cymru gyda’r Cadeirydd.</w:t>
      </w:r>
    </w:p>
    <w:p w:rsidR="0073744E" w:rsidRPr="00874E19" w:rsidRDefault="00815990" w:rsidP="00874E19">
      <w:pPr>
        <w:pStyle w:val="BodyText"/>
      </w:pPr>
    </w:p>
    <w:p w:rsidR="00874E19" w:rsidRPr="00874E19" w:rsidRDefault="00706ABD" w:rsidP="00874E19">
      <w:pPr>
        <w:pStyle w:val="Heading1"/>
      </w:pPr>
      <w:r w:rsidRPr="00874E19">
        <w:rPr>
          <w:bCs/>
          <w:lang w:val="cy-GB"/>
        </w:rPr>
        <w:t xml:space="preserve">Eitem 11 – Unrhyw faterion eraill </w:t>
      </w:r>
    </w:p>
    <w:p w:rsidR="00874E19" w:rsidRPr="00874E19" w:rsidRDefault="00815990" w:rsidP="007E7D83"/>
    <w:p w:rsidR="00874E19" w:rsidRDefault="00706ABD" w:rsidP="00645667">
      <w:pPr>
        <w:numPr>
          <w:ilvl w:val="0"/>
          <w:numId w:val="20"/>
        </w:numPr>
      </w:pPr>
      <w:r>
        <w:rPr>
          <w:lang w:val="cy-GB"/>
        </w:rPr>
        <w:t>Cadarnhaodd y Cadeirydd Dros Dro y bydd cyfarfod nesaf y Bwrdd yn cynnwys adroddiad ysgrifenedig ar weithgareddau aelodau’r Bwrdd.  Darparwyd y diweddariadau llafar canlynol ar weithgareddau aelodau’r Bwrdd.</w:t>
      </w:r>
    </w:p>
    <w:p w:rsidR="00874E19" w:rsidRDefault="00815990" w:rsidP="007E7D83"/>
    <w:p w:rsidR="00C81D71" w:rsidRPr="00AF726E" w:rsidRDefault="00706ABD" w:rsidP="00645667">
      <w:pPr>
        <w:numPr>
          <w:ilvl w:val="0"/>
          <w:numId w:val="20"/>
        </w:numPr>
      </w:pPr>
      <w:r w:rsidRPr="00AF726E">
        <w:rPr>
          <w:lang w:val="cy-GB"/>
        </w:rPr>
        <w:t xml:space="preserve">Gofynnwyd i Zoë Henderson, sy’n aelod o’r Fforwm Rheoli Tir ar hyn o bryd, gadeirio is-grŵp yn ystyried llygredd amaethyddol. </w:t>
      </w:r>
    </w:p>
    <w:p w:rsidR="00C81D71" w:rsidRDefault="00815990" w:rsidP="007E7D83"/>
    <w:p w:rsidR="00874E19" w:rsidRPr="00874E19" w:rsidRDefault="00706ABD" w:rsidP="00645667">
      <w:pPr>
        <w:numPr>
          <w:ilvl w:val="0"/>
          <w:numId w:val="20"/>
        </w:numPr>
      </w:pPr>
      <w:r>
        <w:rPr>
          <w:lang w:val="cy-GB"/>
        </w:rPr>
        <w:t xml:space="preserve">Mae Howard Davies yn cymryd rhan yn yr Adolygiad o Dirwedd Cymru yn y Dyfodol, sy’n cael ei gadeirio gan yr Arglwydd Dafydd Ellis Thomas, ac a fydd yn cyfarfod nesaf ar 15 Mawrth. </w:t>
      </w:r>
    </w:p>
    <w:p w:rsidR="00874E19" w:rsidRPr="00AF726E" w:rsidRDefault="00815990" w:rsidP="007E7D83">
      <w:pPr>
        <w:rPr>
          <w:highlight w:val="yellow"/>
        </w:rPr>
      </w:pPr>
    </w:p>
    <w:p w:rsidR="00E44095" w:rsidRPr="00AF726E" w:rsidRDefault="00706ABD" w:rsidP="00645667">
      <w:pPr>
        <w:numPr>
          <w:ilvl w:val="0"/>
          <w:numId w:val="20"/>
        </w:numPr>
      </w:pPr>
      <w:r w:rsidRPr="00AF726E">
        <w:rPr>
          <w:lang w:val="cy-GB"/>
        </w:rPr>
        <w:t xml:space="preserve">Cynrychiolodd y Cadeirydd Dros Dro Cyfoeth Naturiol Cymru mewn cyfarfod diweddar o Gadeiryddion Cyrff Gwasanaethau Cyhoeddus yng Nghymru yn trafod cydraddoldeb ac amrywiaeth o ran aelodaeth byrddau, ac roedd hefyd wedi mynychu digwyddiad bwrdd crwn ar Brexit gyda Ceri Davies. </w:t>
      </w:r>
    </w:p>
    <w:p w:rsidR="00E44095" w:rsidRPr="00E44095" w:rsidRDefault="00815990" w:rsidP="007E7D83"/>
    <w:p w:rsidR="007E7D83" w:rsidRPr="007E7D83" w:rsidRDefault="00706ABD" w:rsidP="00712F89">
      <w:pPr>
        <w:outlineLvl w:val="0"/>
        <w:rPr>
          <w:b/>
          <w:color w:val="0091A5"/>
        </w:rPr>
      </w:pPr>
      <w:r w:rsidRPr="007E7D83">
        <w:rPr>
          <w:b/>
          <w:bCs/>
          <w:color w:val="0091A5"/>
          <w:lang w:val="cy-GB"/>
        </w:rPr>
        <w:t>Gorffen y Cyfarfod</w:t>
      </w:r>
    </w:p>
    <w:p w:rsidR="007E7D83" w:rsidRPr="007E7D83" w:rsidRDefault="00815990" w:rsidP="007E7D83"/>
    <w:p w:rsidR="007E7D83" w:rsidRPr="007E7D83" w:rsidRDefault="00706ABD" w:rsidP="00645667">
      <w:pPr>
        <w:numPr>
          <w:ilvl w:val="0"/>
          <w:numId w:val="20"/>
        </w:numPr>
      </w:pPr>
      <w:r w:rsidRPr="007E7D83">
        <w:rPr>
          <w:lang w:val="cy-GB"/>
        </w:rPr>
        <w:t xml:space="preserve">Cafodd y cyfarfod ei gloi gan y Cadeirydd Dros Dro trwy ddiolch i’r Tîm Gweithredol, yr Ysgrifenyddiaeth, staff swyddfa Bangor ac eraill a oedd wedi cynorthwyo’r trefniadau ar gyfer y cyfarfod Bwrdd. </w:t>
      </w:r>
    </w:p>
    <w:p w:rsidR="007E7D83" w:rsidRPr="007E7D83" w:rsidRDefault="00815990" w:rsidP="007E7D83"/>
    <w:p w:rsidR="007E7D83" w:rsidRPr="007E7D83" w:rsidRDefault="00706ABD" w:rsidP="007E7D83">
      <w:pPr>
        <w:outlineLvl w:val="0"/>
        <w:rPr>
          <w:b/>
          <w:color w:val="0091A5"/>
        </w:rPr>
      </w:pPr>
      <w:r>
        <w:rPr>
          <w:color w:val="0091A5"/>
          <w:lang w:val="cy-GB"/>
        </w:rPr>
        <w:br w:type="page"/>
      </w:r>
      <w:r>
        <w:rPr>
          <w:b/>
          <w:bCs/>
          <w:color w:val="0091A5"/>
          <w:lang w:val="cy-GB"/>
        </w:rPr>
        <w:lastRenderedPageBreak/>
        <w:t>Cwestiynau Cyhoeddus</w:t>
      </w:r>
    </w:p>
    <w:p w:rsidR="007E7D83" w:rsidRPr="007E7D83" w:rsidRDefault="00815990" w:rsidP="007E7D83">
      <w:pPr>
        <w:ind w:left="643"/>
      </w:pPr>
    </w:p>
    <w:p w:rsidR="007E7D83" w:rsidRPr="007E7D83" w:rsidRDefault="00706ABD" w:rsidP="007E7D83">
      <w:r w:rsidRPr="007E7D83">
        <w:rPr>
          <w:lang w:val="cy-GB"/>
        </w:rPr>
        <w:t>Ar ôl cloi cyfarfod ffurfiol y Bwrdd, gwahoddodd y Cadeirydd Dros Dro arsylwadau, sylwadau a chwestiynau gan aelodau’r cyhoedd a oedd yn bresennol. Cadarnhaodd y rhai a oedd yn bresennol pa mor ddefnyddiol yr oedd mynychu’r cyfarfod wedi bod a gofynnwyd sawl cwestiwn penodol. Dangosir y cwestiynau hyn, ynghyd â’r ymatebion, yn Atodiad 1.</w:t>
      </w:r>
    </w:p>
    <w:p w:rsidR="002550F8" w:rsidRDefault="00815990" w:rsidP="007E7D83">
      <w:pPr>
        <w:rPr>
          <w:b/>
          <w:color w:val="0091A5"/>
        </w:rPr>
      </w:pPr>
    </w:p>
    <w:p w:rsidR="007E7D83" w:rsidRPr="007E7D83" w:rsidRDefault="00706ABD" w:rsidP="007E7D83">
      <w:r w:rsidRPr="007E7D83">
        <w:rPr>
          <w:b/>
          <w:bCs/>
          <w:color w:val="0091A5"/>
          <w:lang w:val="cy-GB"/>
        </w:rPr>
        <w:t>Atodiad 1 – Cwestiynau Cyhoeddus</w:t>
      </w:r>
      <w:r w:rsidRPr="007E7D83">
        <w:rPr>
          <w:lang w:val="cy-GB"/>
        </w:rPr>
        <w:t>:</w:t>
      </w:r>
    </w:p>
    <w:p w:rsidR="007E7D83" w:rsidRPr="001814AD" w:rsidRDefault="00815990" w:rsidP="007E7D83">
      <w:pPr>
        <w:rPr>
          <w:i/>
        </w:rPr>
      </w:pPr>
    </w:p>
    <w:p w:rsidR="00EA514A" w:rsidRDefault="00706ABD" w:rsidP="007E7D83">
      <w:pPr>
        <w:rPr>
          <w:i/>
        </w:rPr>
      </w:pPr>
      <w:r w:rsidRPr="001814AD">
        <w:rPr>
          <w:i/>
          <w:iCs/>
          <w:lang w:val="cy-GB"/>
        </w:rPr>
        <w:t>Roger Cooper – gofynnodd am lefel bellach o fanylion ar gyfer craffu cyhoeddus ar y cyfrifon blynyddol, gyda mwy o wybodaeth am ffynonellau incwm a gwariant, yn enwedig o ran ystad Cyfoeth Naturiol Cymru.</w:t>
      </w:r>
    </w:p>
    <w:p w:rsidR="001814AD" w:rsidRDefault="00815990" w:rsidP="007E7D83">
      <w:pPr>
        <w:rPr>
          <w:i/>
        </w:rPr>
      </w:pPr>
    </w:p>
    <w:p w:rsidR="001814AD" w:rsidRPr="00521EC7" w:rsidRDefault="00706ABD" w:rsidP="007E7D83">
      <w:r>
        <w:rPr>
          <w:lang w:val="cy-GB"/>
        </w:rPr>
        <w:t>Esboniodd Kevin Ingram fod gwaith ar y gweill ar hyn o bryd i ddatblygu cyfrifon masnachu ar weithgareddau masnachol, a fyddai’n cael eu cynnwys yn yr adroddiadau cyhoeddus.</w:t>
      </w:r>
    </w:p>
    <w:p w:rsidR="00EA514A" w:rsidRPr="00AF726E" w:rsidRDefault="00815990" w:rsidP="007E7D83"/>
    <w:p w:rsidR="001814AD" w:rsidRPr="00AF726E" w:rsidRDefault="00706ABD" w:rsidP="007E7D83">
      <w:pPr>
        <w:rPr>
          <w:i/>
        </w:rPr>
      </w:pPr>
      <w:r w:rsidRPr="00AF726E">
        <w:rPr>
          <w:i/>
          <w:iCs/>
          <w:lang w:val="cy-GB"/>
        </w:rPr>
        <w:t xml:space="preserve">Holodd Kate Gibbs o Ymddiriedolaeth Bywyd Gwyllt Gogledd Cymru am statws SoDdGA, a gofynnodd a yw’r gwarchodfeydd natur yn ddiogel ar gyfer y dyfodol gydag adnoddau digonol gan Cyfoeth Naturiol Cymru i’w rheoli cystal â safleoedd preifat. </w:t>
      </w:r>
    </w:p>
    <w:p w:rsidR="001814AD" w:rsidRPr="00504583" w:rsidRDefault="00815990" w:rsidP="007E7D83">
      <w:pPr>
        <w:rPr>
          <w:i/>
        </w:rPr>
      </w:pPr>
    </w:p>
    <w:p w:rsidR="00EA514A" w:rsidRPr="00521EC7" w:rsidRDefault="00706ABD" w:rsidP="007E7D83">
      <w:r w:rsidRPr="00521EC7">
        <w:rPr>
          <w:lang w:val="cy-GB"/>
        </w:rPr>
        <w:t xml:space="preserve">Nododd y Cadeirydd Dros Dro y pryder a godwyd a chadarnhaodd y byddai trafodaeth fwy trylwyr yn cael ei chynnal ar Ardaloedd Gwarchodedig mewn cyfarfod y Bwrdd yn y dyfodol. </w:t>
      </w:r>
    </w:p>
    <w:p w:rsidR="007E7D83" w:rsidRPr="00521EC7" w:rsidRDefault="00815990" w:rsidP="007E7D83"/>
    <w:p w:rsidR="001F6E9C" w:rsidRPr="00521EC7" w:rsidRDefault="00706ABD" w:rsidP="001F6E9C">
      <w:pPr>
        <w:pStyle w:val="BodyText"/>
      </w:pPr>
      <w:r>
        <w:rPr>
          <w:lang w:val="cy-GB"/>
        </w:rPr>
        <w:t xml:space="preserve">Cyfeiriodd Tim Jones at yr ymrwymiadau presennol o ran cytundebau rheoli Adran 15 ac ymrwymiadau cyllideb sy’n gysylltiedig â’r cynlluniau Glastir a gynigir gan Lywodraeth Cymru. </w:t>
      </w:r>
    </w:p>
    <w:p w:rsidR="001F6E9C" w:rsidRPr="00AF726E" w:rsidRDefault="00815990" w:rsidP="001F6E9C">
      <w:pPr>
        <w:pStyle w:val="BodyText"/>
      </w:pPr>
    </w:p>
    <w:p w:rsidR="001F6E9C" w:rsidRPr="00AF726E" w:rsidRDefault="00706ABD" w:rsidP="001F6E9C">
      <w:pPr>
        <w:pStyle w:val="BodyText"/>
      </w:pPr>
      <w:r w:rsidRPr="00AF726E">
        <w:rPr>
          <w:lang w:val="cy-GB"/>
        </w:rPr>
        <w:t>Ailbwysleisiodd Ceri Davies y gwaith sy’n ofynnol o dan Ddeddf yr Amgylchedd 2016, gan amlygu’r ddyletswydd</w:t>
      </w:r>
      <w:r w:rsidRPr="00AF726E">
        <w:rPr>
          <w:strike/>
          <w:lang w:val="cy-GB"/>
        </w:rPr>
        <w:t xml:space="preserve"> </w:t>
      </w:r>
      <w:r w:rsidRPr="00AF726E">
        <w:rPr>
          <w:lang w:val="cy-GB"/>
        </w:rPr>
        <w:t xml:space="preserve">bioamrywiaeth ar bob rhan o’r sector cyhoeddus. Mae sefydliadau sector cyhoeddus yn ystyried ffyrdd o gysylltu â chyrff eraill er mwyn helpu i gyflawni nodau tebyg.  </w:t>
      </w:r>
    </w:p>
    <w:p w:rsidR="001F6E9C" w:rsidRPr="00AF726E" w:rsidRDefault="00706ABD" w:rsidP="007E7D83">
      <w:pPr>
        <w:rPr>
          <w:i/>
        </w:rPr>
      </w:pPr>
      <w:r w:rsidRPr="00504583">
        <w:rPr>
          <w:i/>
          <w:iCs/>
          <w:lang w:val="cy-GB"/>
        </w:rPr>
        <w:br/>
        <w:t xml:space="preserve">Amlygodd Trevor Jones ei gefnogaeth i’r Bwrdd ar waith morol a mynegodd ei bleser y bydd materion morol yn cael eu cynnwys yn y datganiadau ardal. </w:t>
      </w:r>
    </w:p>
    <w:p w:rsidR="007E7D83" w:rsidRPr="007E7D83" w:rsidRDefault="00815990" w:rsidP="007E7D83"/>
    <w:sectPr w:rsidR="007E7D83" w:rsidRPr="007E7D83" w:rsidSect="00047AD4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20" w:h="16840"/>
      <w:pgMar w:top="3686" w:right="1134" w:bottom="1134" w:left="1134" w:header="720" w:footer="720" w:gutter="0"/>
      <w:cols w:space="720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C67" w:rsidRDefault="00706ABD" w:rsidP="003B1B95">
      <w:r>
        <w:separator/>
      </w:r>
    </w:p>
  </w:endnote>
  <w:endnote w:type="continuationSeparator" w:id="0">
    <w:p w:rsidR="00580C67" w:rsidRDefault="00706ABD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39" w:rsidRPr="000A4FBB" w:rsidRDefault="00706ABD" w:rsidP="000A4FBB">
    <w:pPr>
      <w:jc w:val="right"/>
    </w:pPr>
    <w:r>
      <w:rPr>
        <w:lang w:val="cy-GB"/>
      </w:rPr>
      <w:t xml:space="preserve">Tudalen </w:t>
    </w:r>
    <w:r w:rsidR="00855DD6" w:rsidRPr="005131E3">
      <w:rPr>
        <w:color w:val="0091A5"/>
      </w:rPr>
      <w:fldChar w:fldCharType="begin"/>
    </w:r>
    <w:r w:rsidRPr="005131E3">
      <w:rPr>
        <w:color w:val="0091A5"/>
      </w:rPr>
      <w:instrText xml:space="preserve"> PAGE </w:instrText>
    </w:r>
    <w:r w:rsidR="00855DD6" w:rsidRPr="005131E3">
      <w:rPr>
        <w:color w:val="0091A5"/>
      </w:rPr>
      <w:fldChar w:fldCharType="separate"/>
    </w:r>
    <w:r w:rsidR="00815990">
      <w:rPr>
        <w:noProof/>
        <w:color w:val="0091A5"/>
      </w:rPr>
      <w:t>2</w:t>
    </w:r>
    <w:r w:rsidR="00855DD6" w:rsidRPr="005131E3">
      <w:rPr>
        <w:color w:val="0091A5"/>
      </w:rPr>
      <w:fldChar w:fldCharType="end"/>
    </w:r>
    <w:r>
      <w:rPr>
        <w:lang w:val="cy-GB"/>
      </w:rPr>
      <w:t xml:space="preserve"> o </w:t>
    </w:r>
    <w:r w:rsidR="00855DD6" w:rsidRPr="005131E3">
      <w:rPr>
        <w:color w:val="0091A5"/>
      </w:rPr>
      <w:fldChar w:fldCharType="begin"/>
    </w:r>
    <w:r w:rsidRPr="005131E3">
      <w:rPr>
        <w:color w:val="0091A5"/>
      </w:rPr>
      <w:instrText xml:space="preserve"> NUMPAGES  </w:instrText>
    </w:r>
    <w:r w:rsidR="00855DD6" w:rsidRPr="005131E3">
      <w:rPr>
        <w:color w:val="0091A5"/>
      </w:rPr>
      <w:fldChar w:fldCharType="separate"/>
    </w:r>
    <w:r w:rsidR="00815990">
      <w:rPr>
        <w:noProof/>
        <w:color w:val="0091A5"/>
      </w:rPr>
      <w:t>13</w:t>
    </w:r>
    <w:r w:rsidR="00855DD6" w:rsidRPr="005131E3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39" w:rsidRPr="000A4FBB" w:rsidRDefault="00706ABD" w:rsidP="000A4FBB">
    <w:pPr>
      <w:jc w:val="right"/>
    </w:pPr>
    <w:r>
      <w:rPr>
        <w:lang w:val="cy-GB"/>
      </w:rPr>
      <w:t xml:space="preserve">Tudalen </w:t>
    </w:r>
    <w:r w:rsidR="00855DD6" w:rsidRPr="005131E3">
      <w:rPr>
        <w:color w:val="0091A5"/>
      </w:rPr>
      <w:fldChar w:fldCharType="begin"/>
    </w:r>
    <w:r w:rsidRPr="005131E3">
      <w:rPr>
        <w:color w:val="0091A5"/>
      </w:rPr>
      <w:instrText xml:space="preserve"> PAGE </w:instrText>
    </w:r>
    <w:r w:rsidR="00855DD6" w:rsidRPr="005131E3">
      <w:rPr>
        <w:color w:val="0091A5"/>
      </w:rPr>
      <w:fldChar w:fldCharType="separate"/>
    </w:r>
    <w:r w:rsidR="00815990">
      <w:rPr>
        <w:noProof/>
        <w:color w:val="0091A5"/>
      </w:rPr>
      <w:t>1</w:t>
    </w:r>
    <w:r w:rsidR="00855DD6" w:rsidRPr="005131E3">
      <w:rPr>
        <w:color w:val="0091A5"/>
      </w:rPr>
      <w:fldChar w:fldCharType="end"/>
    </w:r>
    <w:r>
      <w:rPr>
        <w:lang w:val="cy-GB"/>
      </w:rPr>
      <w:t xml:space="preserve"> o </w:t>
    </w:r>
    <w:r w:rsidR="00855DD6" w:rsidRPr="005131E3">
      <w:rPr>
        <w:color w:val="0091A5"/>
      </w:rPr>
      <w:fldChar w:fldCharType="begin"/>
    </w:r>
    <w:r w:rsidRPr="005131E3">
      <w:rPr>
        <w:color w:val="0091A5"/>
      </w:rPr>
      <w:instrText xml:space="preserve"> NUMPAGES  </w:instrText>
    </w:r>
    <w:r w:rsidR="00855DD6" w:rsidRPr="005131E3">
      <w:rPr>
        <w:color w:val="0091A5"/>
      </w:rPr>
      <w:fldChar w:fldCharType="separate"/>
    </w:r>
    <w:r w:rsidR="00815990">
      <w:rPr>
        <w:noProof/>
        <w:color w:val="0091A5"/>
      </w:rPr>
      <w:t>13</w:t>
    </w:r>
    <w:r w:rsidR="00855DD6" w:rsidRPr="005131E3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C67" w:rsidRDefault="00706ABD" w:rsidP="003B1B95">
      <w:r>
        <w:separator/>
      </w:r>
    </w:p>
  </w:footnote>
  <w:footnote w:type="continuationSeparator" w:id="0">
    <w:p w:rsidR="00580C67" w:rsidRDefault="00706ABD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39" w:rsidRDefault="008159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alt="coloured logog jpeg.jpg" style="position:absolute;margin-left:56.7pt;margin-top:70.9pt;width:99.2pt;height:69.15pt;z-index:251658752;visibility:visible;mso-position-horizontal-relative:page;mso-position-vertical-relative:page" wrapcoords="-327 0 -327 21085 21556 21085 21556 0 -327 0">
          <v:imagedata r:id="rId1" o:title="coloured logog jpeg"/>
          <w10:wrap type="tight"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239" w:rsidRDefault="00815990">
    <w:pPr>
      <w:pStyle w:val="Head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9.45pt;margin-top:32.85pt;width:321.9pt;height:164.7pt;z-index:251656704;mso-position-vertical-relative:page" filled="f" stroked="f" strokecolor="#005541" strokeweight="1pt">
          <v:textbox inset=",,0">
            <w:txbxContent>
              <w:p w:rsidR="006C7239" w:rsidRPr="00301562" w:rsidRDefault="00706ABD" w:rsidP="00301562">
                <w:pPr>
                  <w:pStyle w:val="Heading1"/>
                  <w:jc w:val="right"/>
                  <w:rPr>
                    <w:b w:val="0"/>
                    <w:sz w:val="96"/>
                    <w:szCs w:val="96"/>
                  </w:rPr>
                </w:pPr>
                <w:r>
                  <w:rPr>
                    <w:b w:val="0"/>
                    <w:sz w:val="96"/>
                    <w:szCs w:val="96"/>
                    <w:lang w:val="cy-GB"/>
                  </w:rPr>
                  <w:t>Cofnodion y Bwrdd wedi eu Cadarnhau</w:t>
                </w:r>
              </w:p>
            </w:txbxContent>
          </v:textbox>
          <w10:wrap anchory="page"/>
        </v:shape>
      </w:pict>
    </w:r>
  </w:p>
  <w:p w:rsidR="006C7239" w:rsidRDefault="00815990">
    <w:pPr>
      <w:pStyle w:val="Header"/>
    </w:pPr>
  </w:p>
  <w:p w:rsidR="006C7239" w:rsidRDefault="00815990">
    <w:pPr>
      <w:pStyle w:val="Header"/>
    </w:pPr>
  </w:p>
  <w:p w:rsidR="006C7239" w:rsidRDefault="00815990">
    <w:pPr>
      <w:pStyle w:val="Header"/>
    </w:pPr>
  </w:p>
  <w:p w:rsidR="006C7239" w:rsidRDefault="00815990">
    <w:pPr>
      <w:pStyle w:val="Header"/>
    </w:pPr>
  </w:p>
  <w:p w:rsidR="006C7239" w:rsidRDefault="00815990">
    <w:pPr>
      <w:pStyle w:val="Header"/>
    </w:pPr>
  </w:p>
  <w:p w:rsidR="006C7239" w:rsidRDefault="00815990">
    <w:pPr>
      <w:pStyle w:val="Header"/>
    </w:pPr>
  </w:p>
  <w:p w:rsidR="006C7239" w:rsidRDefault="00815990">
    <w:pPr>
      <w:pStyle w:val="Header"/>
    </w:pPr>
  </w:p>
  <w:p w:rsidR="006C7239" w:rsidRDefault="00815990">
    <w:pPr>
      <w:pStyle w:val="Header"/>
    </w:pPr>
  </w:p>
  <w:p w:rsidR="006C7239" w:rsidRDefault="00815990">
    <w:pPr>
      <w:pStyle w:val="Header"/>
    </w:pPr>
  </w:p>
  <w:p w:rsidR="006C7239" w:rsidRDefault="00815990">
    <w:pPr>
      <w:pStyle w:val="Header"/>
    </w:pPr>
  </w:p>
  <w:p w:rsidR="006C7239" w:rsidRDefault="008159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51" type="#_x0000_t75" alt="coloured logog jpeg.jpg" style="position:absolute;margin-left:56.7pt;margin-top:70.9pt;width:141.75pt;height:97.5pt;z-index:251657728;visibility:visible;mso-position-horizontal-relative:page;mso-position-vertical-relative:page" wrapcoords="-229 0 -229 21268 21486 21268 21486 0 -229 0">
          <v:imagedata r:id="rId1" o:title="coloured logog jpeg"/>
          <w10:wrap type="tight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64A"/>
    <w:multiLevelType w:val="hybridMultilevel"/>
    <w:tmpl w:val="D5AA8822"/>
    <w:lvl w:ilvl="0" w:tplc="909634A8">
      <w:start w:val="1"/>
      <w:numFmt w:val="lowerLetter"/>
      <w:lvlText w:val="%1)"/>
      <w:lvlJc w:val="left"/>
      <w:pPr>
        <w:ind w:left="720" w:hanging="360"/>
      </w:pPr>
    </w:lvl>
    <w:lvl w:ilvl="1" w:tplc="68C49C78" w:tentative="1">
      <w:start w:val="1"/>
      <w:numFmt w:val="lowerLetter"/>
      <w:lvlText w:val="%2."/>
      <w:lvlJc w:val="left"/>
      <w:pPr>
        <w:ind w:left="1440" w:hanging="360"/>
      </w:pPr>
    </w:lvl>
    <w:lvl w:ilvl="2" w:tplc="49A262D0" w:tentative="1">
      <w:start w:val="1"/>
      <w:numFmt w:val="lowerRoman"/>
      <w:lvlText w:val="%3."/>
      <w:lvlJc w:val="right"/>
      <w:pPr>
        <w:ind w:left="2160" w:hanging="180"/>
      </w:pPr>
    </w:lvl>
    <w:lvl w:ilvl="3" w:tplc="1EC6E940" w:tentative="1">
      <w:start w:val="1"/>
      <w:numFmt w:val="decimal"/>
      <w:lvlText w:val="%4."/>
      <w:lvlJc w:val="left"/>
      <w:pPr>
        <w:ind w:left="2880" w:hanging="360"/>
      </w:pPr>
    </w:lvl>
    <w:lvl w:ilvl="4" w:tplc="DB422194" w:tentative="1">
      <w:start w:val="1"/>
      <w:numFmt w:val="lowerLetter"/>
      <w:lvlText w:val="%5."/>
      <w:lvlJc w:val="left"/>
      <w:pPr>
        <w:ind w:left="3600" w:hanging="360"/>
      </w:pPr>
    </w:lvl>
    <w:lvl w:ilvl="5" w:tplc="B62C3462" w:tentative="1">
      <w:start w:val="1"/>
      <w:numFmt w:val="lowerRoman"/>
      <w:lvlText w:val="%6."/>
      <w:lvlJc w:val="right"/>
      <w:pPr>
        <w:ind w:left="4320" w:hanging="180"/>
      </w:pPr>
    </w:lvl>
    <w:lvl w:ilvl="6" w:tplc="E40EAC12" w:tentative="1">
      <w:start w:val="1"/>
      <w:numFmt w:val="decimal"/>
      <w:lvlText w:val="%7."/>
      <w:lvlJc w:val="left"/>
      <w:pPr>
        <w:ind w:left="5040" w:hanging="360"/>
      </w:pPr>
    </w:lvl>
    <w:lvl w:ilvl="7" w:tplc="B1745FAC" w:tentative="1">
      <w:start w:val="1"/>
      <w:numFmt w:val="lowerLetter"/>
      <w:lvlText w:val="%8."/>
      <w:lvlJc w:val="left"/>
      <w:pPr>
        <w:ind w:left="5760" w:hanging="360"/>
      </w:pPr>
    </w:lvl>
    <w:lvl w:ilvl="8" w:tplc="C2889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4355"/>
    <w:multiLevelType w:val="hybridMultilevel"/>
    <w:tmpl w:val="D0B2E8DC"/>
    <w:lvl w:ilvl="0" w:tplc="7046C49A">
      <w:start w:val="1"/>
      <w:numFmt w:val="lowerLetter"/>
      <w:lvlText w:val="%1."/>
      <w:lvlJc w:val="left"/>
      <w:pPr>
        <w:ind w:left="720" w:hanging="360"/>
      </w:pPr>
    </w:lvl>
    <w:lvl w:ilvl="1" w:tplc="F3B8776C" w:tentative="1">
      <w:start w:val="1"/>
      <w:numFmt w:val="lowerLetter"/>
      <w:lvlText w:val="%2."/>
      <w:lvlJc w:val="left"/>
      <w:pPr>
        <w:ind w:left="1440" w:hanging="360"/>
      </w:pPr>
    </w:lvl>
    <w:lvl w:ilvl="2" w:tplc="076AAC2C" w:tentative="1">
      <w:start w:val="1"/>
      <w:numFmt w:val="lowerRoman"/>
      <w:lvlText w:val="%3."/>
      <w:lvlJc w:val="right"/>
      <w:pPr>
        <w:ind w:left="2160" w:hanging="180"/>
      </w:pPr>
    </w:lvl>
    <w:lvl w:ilvl="3" w:tplc="A162B5CC" w:tentative="1">
      <w:start w:val="1"/>
      <w:numFmt w:val="decimal"/>
      <w:lvlText w:val="%4."/>
      <w:lvlJc w:val="left"/>
      <w:pPr>
        <w:ind w:left="2880" w:hanging="360"/>
      </w:pPr>
    </w:lvl>
    <w:lvl w:ilvl="4" w:tplc="C096E7F4" w:tentative="1">
      <w:start w:val="1"/>
      <w:numFmt w:val="lowerLetter"/>
      <w:lvlText w:val="%5."/>
      <w:lvlJc w:val="left"/>
      <w:pPr>
        <w:ind w:left="3600" w:hanging="360"/>
      </w:pPr>
    </w:lvl>
    <w:lvl w:ilvl="5" w:tplc="040EF37E" w:tentative="1">
      <w:start w:val="1"/>
      <w:numFmt w:val="lowerRoman"/>
      <w:lvlText w:val="%6."/>
      <w:lvlJc w:val="right"/>
      <w:pPr>
        <w:ind w:left="4320" w:hanging="180"/>
      </w:pPr>
    </w:lvl>
    <w:lvl w:ilvl="6" w:tplc="BA26C520" w:tentative="1">
      <w:start w:val="1"/>
      <w:numFmt w:val="decimal"/>
      <w:lvlText w:val="%7."/>
      <w:lvlJc w:val="left"/>
      <w:pPr>
        <w:ind w:left="5040" w:hanging="360"/>
      </w:pPr>
    </w:lvl>
    <w:lvl w:ilvl="7" w:tplc="E5C67B7E" w:tentative="1">
      <w:start w:val="1"/>
      <w:numFmt w:val="lowerLetter"/>
      <w:lvlText w:val="%8."/>
      <w:lvlJc w:val="left"/>
      <w:pPr>
        <w:ind w:left="5760" w:hanging="360"/>
      </w:pPr>
    </w:lvl>
    <w:lvl w:ilvl="8" w:tplc="1804C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F3FB5"/>
    <w:multiLevelType w:val="hybridMultilevel"/>
    <w:tmpl w:val="8E840752"/>
    <w:lvl w:ilvl="0" w:tplc="517694BC">
      <w:start w:val="1"/>
      <w:numFmt w:val="lowerLetter"/>
      <w:lvlText w:val="%1."/>
      <w:lvlJc w:val="left"/>
      <w:pPr>
        <w:ind w:left="720" w:hanging="360"/>
      </w:pPr>
    </w:lvl>
    <w:lvl w:ilvl="1" w:tplc="832478CC" w:tentative="1">
      <w:start w:val="1"/>
      <w:numFmt w:val="lowerLetter"/>
      <w:lvlText w:val="%2."/>
      <w:lvlJc w:val="left"/>
      <w:pPr>
        <w:ind w:left="1440" w:hanging="360"/>
      </w:pPr>
    </w:lvl>
    <w:lvl w:ilvl="2" w:tplc="B546BBB0" w:tentative="1">
      <w:start w:val="1"/>
      <w:numFmt w:val="lowerRoman"/>
      <w:lvlText w:val="%3."/>
      <w:lvlJc w:val="right"/>
      <w:pPr>
        <w:ind w:left="2160" w:hanging="180"/>
      </w:pPr>
    </w:lvl>
    <w:lvl w:ilvl="3" w:tplc="F81C12B6" w:tentative="1">
      <w:start w:val="1"/>
      <w:numFmt w:val="decimal"/>
      <w:lvlText w:val="%4."/>
      <w:lvlJc w:val="left"/>
      <w:pPr>
        <w:ind w:left="2880" w:hanging="360"/>
      </w:pPr>
    </w:lvl>
    <w:lvl w:ilvl="4" w:tplc="539862F2" w:tentative="1">
      <w:start w:val="1"/>
      <w:numFmt w:val="lowerLetter"/>
      <w:lvlText w:val="%5."/>
      <w:lvlJc w:val="left"/>
      <w:pPr>
        <w:ind w:left="3600" w:hanging="360"/>
      </w:pPr>
    </w:lvl>
    <w:lvl w:ilvl="5" w:tplc="364422A4" w:tentative="1">
      <w:start w:val="1"/>
      <w:numFmt w:val="lowerRoman"/>
      <w:lvlText w:val="%6."/>
      <w:lvlJc w:val="right"/>
      <w:pPr>
        <w:ind w:left="4320" w:hanging="180"/>
      </w:pPr>
    </w:lvl>
    <w:lvl w:ilvl="6" w:tplc="448658C2" w:tentative="1">
      <w:start w:val="1"/>
      <w:numFmt w:val="decimal"/>
      <w:lvlText w:val="%7."/>
      <w:lvlJc w:val="left"/>
      <w:pPr>
        <w:ind w:left="5040" w:hanging="360"/>
      </w:pPr>
    </w:lvl>
    <w:lvl w:ilvl="7" w:tplc="67467154" w:tentative="1">
      <w:start w:val="1"/>
      <w:numFmt w:val="lowerLetter"/>
      <w:lvlText w:val="%8."/>
      <w:lvlJc w:val="left"/>
      <w:pPr>
        <w:ind w:left="5760" w:hanging="360"/>
      </w:pPr>
    </w:lvl>
    <w:lvl w:ilvl="8" w:tplc="0B2288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076"/>
    <w:multiLevelType w:val="hybridMultilevel"/>
    <w:tmpl w:val="E848AA8A"/>
    <w:lvl w:ilvl="0" w:tplc="90B4D688">
      <w:start w:val="3"/>
      <w:numFmt w:val="lowerLetter"/>
      <w:lvlText w:val="%1."/>
      <w:lvlJc w:val="left"/>
      <w:pPr>
        <w:ind w:left="1440" w:hanging="360"/>
      </w:pPr>
    </w:lvl>
    <w:lvl w:ilvl="1" w:tplc="A900E1BC">
      <w:start w:val="1"/>
      <w:numFmt w:val="lowerLetter"/>
      <w:lvlText w:val="%2."/>
      <w:lvlJc w:val="left"/>
      <w:pPr>
        <w:ind w:left="2160" w:hanging="360"/>
      </w:pPr>
    </w:lvl>
    <w:lvl w:ilvl="2" w:tplc="8DACA1A2">
      <w:start w:val="1"/>
      <w:numFmt w:val="lowerRoman"/>
      <w:lvlText w:val="%3."/>
      <w:lvlJc w:val="right"/>
      <w:pPr>
        <w:ind w:left="2880" w:hanging="180"/>
      </w:pPr>
    </w:lvl>
    <w:lvl w:ilvl="3" w:tplc="641E65C6">
      <w:start w:val="1"/>
      <w:numFmt w:val="decimal"/>
      <w:lvlText w:val="%4."/>
      <w:lvlJc w:val="left"/>
      <w:pPr>
        <w:ind w:left="3600" w:hanging="360"/>
      </w:pPr>
    </w:lvl>
    <w:lvl w:ilvl="4" w:tplc="E772BE42">
      <w:start w:val="1"/>
      <w:numFmt w:val="lowerLetter"/>
      <w:lvlText w:val="%5."/>
      <w:lvlJc w:val="left"/>
      <w:pPr>
        <w:ind w:left="4320" w:hanging="360"/>
      </w:pPr>
    </w:lvl>
    <w:lvl w:ilvl="5" w:tplc="710072FA">
      <w:start w:val="1"/>
      <w:numFmt w:val="lowerRoman"/>
      <w:lvlText w:val="%6."/>
      <w:lvlJc w:val="right"/>
      <w:pPr>
        <w:ind w:left="5040" w:hanging="180"/>
      </w:pPr>
    </w:lvl>
    <w:lvl w:ilvl="6" w:tplc="712ACC60">
      <w:start w:val="1"/>
      <w:numFmt w:val="decimal"/>
      <w:lvlText w:val="%7."/>
      <w:lvlJc w:val="left"/>
      <w:pPr>
        <w:ind w:left="5760" w:hanging="360"/>
      </w:pPr>
    </w:lvl>
    <w:lvl w:ilvl="7" w:tplc="27BA89FC">
      <w:start w:val="1"/>
      <w:numFmt w:val="lowerLetter"/>
      <w:lvlText w:val="%8."/>
      <w:lvlJc w:val="left"/>
      <w:pPr>
        <w:ind w:left="6480" w:hanging="360"/>
      </w:pPr>
    </w:lvl>
    <w:lvl w:ilvl="8" w:tplc="E8688B6E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A6654"/>
    <w:multiLevelType w:val="hybridMultilevel"/>
    <w:tmpl w:val="7F8480A0"/>
    <w:lvl w:ilvl="0" w:tplc="3AC2AEE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62964E" w:tentative="1">
      <w:start w:val="1"/>
      <w:numFmt w:val="lowerLetter"/>
      <w:lvlText w:val="%2."/>
      <w:lvlJc w:val="left"/>
      <w:pPr>
        <w:ind w:left="1440" w:hanging="360"/>
      </w:pPr>
    </w:lvl>
    <w:lvl w:ilvl="2" w:tplc="B9AA52F8" w:tentative="1">
      <w:start w:val="1"/>
      <w:numFmt w:val="lowerRoman"/>
      <w:lvlText w:val="%3."/>
      <w:lvlJc w:val="right"/>
      <w:pPr>
        <w:ind w:left="2160" w:hanging="180"/>
      </w:pPr>
    </w:lvl>
    <w:lvl w:ilvl="3" w:tplc="7722DC3A" w:tentative="1">
      <w:start w:val="1"/>
      <w:numFmt w:val="decimal"/>
      <w:lvlText w:val="%4."/>
      <w:lvlJc w:val="left"/>
      <w:pPr>
        <w:ind w:left="2880" w:hanging="360"/>
      </w:pPr>
    </w:lvl>
    <w:lvl w:ilvl="4" w:tplc="51AA676C" w:tentative="1">
      <w:start w:val="1"/>
      <w:numFmt w:val="lowerLetter"/>
      <w:lvlText w:val="%5."/>
      <w:lvlJc w:val="left"/>
      <w:pPr>
        <w:ind w:left="3600" w:hanging="360"/>
      </w:pPr>
    </w:lvl>
    <w:lvl w:ilvl="5" w:tplc="FE06D06C" w:tentative="1">
      <w:start w:val="1"/>
      <w:numFmt w:val="lowerRoman"/>
      <w:lvlText w:val="%6."/>
      <w:lvlJc w:val="right"/>
      <w:pPr>
        <w:ind w:left="4320" w:hanging="180"/>
      </w:pPr>
    </w:lvl>
    <w:lvl w:ilvl="6" w:tplc="39943EEA" w:tentative="1">
      <w:start w:val="1"/>
      <w:numFmt w:val="decimal"/>
      <w:lvlText w:val="%7."/>
      <w:lvlJc w:val="left"/>
      <w:pPr>
        <w:ind w:left="5040" w:hanging="360"/>
      </w:pPr>
    </w:lvl>
    <w:lvl w:ilvl="7" w:tplc="283CE936" w:tentative="1">
      <w:start w:val="1"/>
      <w:numFmt w:val="lowerLetter"/>
      <w:lvlText w:val="%8."/>
      <w:lvlJc w:val="left"/>
      <w:pPr>
        <w:ind w:left="5760" w:hanging="360"/>
      </w:pPr>
    </w:lvl>
    <w:lvl w:ilvl="8" w:tplc="59103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769"/>
    <w:multiLevelType w:val="hybridMultilevel"/>
    <w:tmpl w:val="E918FF9E"/>
    <w:lvl w:ilvl="0" w:tplc="5C58F7A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80600" w:tentative="1">
      <w:start w:val="1"/>
      <w:numFmt w:val="lowerLetter"/>
      <w:lvlText w:val="%2."/>
      <w:lvlJc w:val="left"/>
      <w:pPr>
        <w:ind w:left="1440" w:hanging="360"/>
      </w:pPr>
    </w:lvl>
    <w:lvl w:ilvl="2" w:tplc="939C45B2" w:tentative="1">
      <w:start w:val="1"/>
      <w:numFmt w:val="lowerRoman"/>
      <w:lvlText w:val="%3."/>
      <w:lvlJc w:val="right"/>
      <w:pPr>
        <w:ind w:left="2160" w:hanging="180"/>
      </w:pPr>
    </w:lvl>
    <w:lvl w:ilvl="3" w:tplc="34643BB8" w:tentative="1">
      <w:start w:val="1"/>
      <w:numFmt w:val="decimal"/>
      <w:lvlText w:val="%4."/>
      <w:lvlJc w:val="left"/>
      <w:pPr>
        <w:ind w:left="2880" w:hanging="360"/>
      </w:pPr>
    </w:lvl>
    <w:lvl w:ilvl="4" w:tplc="52167076" w:tentative="1">
      <w:start w:val="1"/>
      <w:numFmt w:val="lowerLetter"/>
      <w:lvlText w:val="%5."/>
      <w:lvlJc w:val="left"/>
      <w:pPr>
        <w:ind w:left="3600" w:hanging="360"/>
      </w:pPr>
    </w:lvl>
    <w:lvl w:ilvl="5" w:tplc="FDA2BC44" w:tentative="1">
      <w:start w:val="1"/>
      <w:numFmt w:val="lowerRoman"/>
      <w:lvlText w:val="%6."/>
      <w:lvlJc w:val="right"/>
      <w:pPr>
        <w:ind w:left="4320" w:hanging="180"/>
      </w:pPr>
    </w:lvl>
    <w:lvl w:ilvl="6" w:tplc="00700DD0" w:tentative="1">
      <w:start w:val="1"/>
      <w:numFmt w:val="decimal"/>
      <w:lvlText w:val="%7."/>
      <w:lvlJc w:val="left"/>
      <w:pPr>
        <w:ind w:left="5040" w:hanging="360"/>
      </w:pPr>
    </w:lvl>
    <w:lvl w:ilvl="7" w:tplc="1F382DB8" w:tentative="1">
      <w:start w:val="1"/>
      <w:numFmt w:val="lowerLetter"/>
      <w:lvlText w:val="%8."/>
      <w:lvlJc w:val="left"/>
      <w:pPr>
        <w:ind w:left="5760" w:hanging="360"/>
      </w:pPr>
    </w:lvl>
    <w:lvl w:ilvl="8" w:tplc="3D681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0DB7"/>
    <w:multiLevelType w:val="hybridMultilevel"/>
    <w:tmpl w:val="C6682168"/>
    <w:lvl w:ilvl="0" w:tplc="901C189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10865FBA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CEE84BD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B7C3BA4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679E9B56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A9E42D72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D8F247F8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66A077CC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6B877CC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FA7069"/>
    <w:multiLevelType w:val="hybridMultilevel"/>
    <w:tmpl w:val="650AB73C"/>
    <w:lvl w:ilvl="0" w:tplc="D30855D0">
      <w:start w:val="1"/>
      <w:numFmt w:val="lowerLetter"/>
      <w:lvlText w:val="%1."/>
      <w:lvlJc w:val="left"/>
      <w:pPr>
        <w:ind w:left="720" w:hanging="360"/>
      </w:pPr>
    </w:lvl>
    <w:lvl w:ilvl="1" w:tplc="601C9960" w:tentative="1">
      <w:start w:val="1"/>
      <w:numFmt w:val="lowerLetter"/>
      <w:lvlText w:val="%2."/>
      <w:lvlJc w:val="left"/>
      <w:pPr>
        <w:ind w:left="1440" w:hanging="360"/>
      </w:pPr>
    </w:lvl>
    <w:lvl w:ilvl="2" w:tplc="A1F82F5E" w:tentative="1">
      <w:start w:val="1"/>
      <w:numFmt w:val="lowerRoman"/>
      <w:lvlText w:val="%3."/>
      <w:lvlJc w:val="right"/>
      <w:pPr>
        <w:ind w:left="2160" w:hanging="180"/>
      </w:pPr>
    </w:lvl>
    <w:lvl w:ilvl="3" w:tplc="920665B8" w:tentative="1">
      <w:start w:val="1"/>
      <w:numFmt w:val="decimal"/>
      <w:lvlText w:val="%4."/>
      <w:lvlJc w:val="left"/>
      <w:pPr>
        <w:ind w:left="2880" w:hanging="360"/>
      </w:pPr>
    </w:lvl>
    <w:lvl w:ilvl="4" w:tplc="9BDE0E3C" w:tentative="1">
      <w:start w:val="1"/>
      <w:numFmt w:val="lowerLetter"/>
      <w:lvlText w:val="%5."/>
      <w:lvlJc w:val="left"/>
      <w:pPr>
        <w:ind w:left="3600" w:hanging="360"/>
      </w:pPr>
    </w:lvl>
    <w:lvl w:ilvl="5" w:tplc="9A7C37E4" w:tentative="1">
      <w:start w:val="1"/>
      <w:numFmt w:val="lowerRoman"/>
      <w:lvlText w:val="%6."/>
      <w:lvlJc w:val="right"/>
      <w:pPr>
        <w:ind w:left="4320" w:hanging="180"/>
      </w:pPr>
    </w:lvl>
    <w:lvl w:ilvl="6" w:tplc="B8C0236E" w:tentative="1">
      <w:start w:val="1"/>
      <w:numFmt w:val="decimal"/>
      <w:lvlText w:val="%7."/>
      <w:lvlJc w:val="left"/>
      <w:pPr>
        <w:ind w:left="5040" w:hanging="360"/>
      </w:pPr>
    </w:lvl>
    <w:lvl w:ilvl="7" w:tplc="B77CA4EA" w:tentative="1">
      <w:start w:val="1"/>
      <w:numFmt w:val="lowerLetter"/>
      <w:lvlText w:val="%8."/>
      <w:lvlJc w:val="left"/>
      <w:pPr>
        <w:ind w:left="5760" w:hanging="360"/>
      </w:pPr>
    </w:lvl>
    <w:lvl w:ilvl="8" w:tplc="49943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10AB9"/>
    <w:multiLevelType w:val="hybridMultilevel"/>
    <w:tmpl w:val="36F48C7A"/>
    <w:lvl w:ilvl="0" w:tplc="B23C37B2">
      <w:start w:val="20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3EC6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8465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A5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69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AB0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B01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A8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A2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0" w15:restartNumberingAfterBreak="0">
    <w:nsid w:val="34F733CB"/>
    <w:multiLevelType w:val="hybridMultilevel"/>
    <w:tmpl w:val="51FC7FA8"/>
    <w:lvl w:ilvl="0" w:tplc="387AFD34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50E0042E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A016E1B0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BD06229E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5D0866BE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7FEA912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9B5CC24A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1AE5B54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68E5FF0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358D189F"/>
    <w:multiLevelType w:val="hybridMultilevel"/>
    <w:tmpl w:val="6376199A"/>
    <w:lvl w:ilvl="0" w:tplc="ABDEDE8C">
      <w:start w:val="1"/>
      <w:numFmt w:val="lowerLetter"/>
      <w:lvlText w:val="%1)"/>
      <w:lvlJc w:val="left"/>
      <w:pPr>
        <w:ind w:left="720" w:hanging="360"/>
      </w:pPr>
    </w:lvl>
    <w:lvl w:ilvl="1" w:tplc="42EE063C" w:tentative="1">
      <w:start w:val="1"/>
      <w:numFmt w:val="lowerLetter"/>
      <w:lvlText w:val="%2."/>
      <w:lvlJc w:val="left"/>
      <w:pPr>
        <w:ind w:left="1440" w:hanging="360"/>
      </w:pPr>
    </w:lvl>
    <w:lvl w:ilvl="2" w:tplc="884EBC86" w:tentative="1">
      <w:start w:val="1"/>
      <w:numFmt w:val="lowerRoman"/>
      <w:lvlText w:val="%3."/>
      <w:lvlJc w:val="right"/>
      <w:pPr>
        <w:ind w:left="2160" w:hanging="180"/>
      </w:pPr>
    </w:lvl>
    <w:lvl w:ilvl="3" w:tplc="D1BA591A" w:tentative="1">
      <w:start w:val="1"/>
      <w:numFmt w:val="decimal"/>
      <w:lvlText w:val="%4."/>
      <w:lvlJc w:val="left"/>
      <w:pPr>
        <w:ind w:left="2880" w:hanging="360"/>
      </w:pPr>
    </w:lvl>
    <w:lvl w:ilvl="4" w:tplc="BFDCCBE4" w:tentative="1">
      <w:start w:val="1"/>
      <w:numFmt w:val="lowerLetter"/>
      <w:lvlText w:val="%5."/>
      <w:lvlJc w:val="left"/>
      <w:pPr>
        <w:ind w:left="3600" w:hanging="360"/>
      </w:pPr>
    </w:lvl>
    <w:lvl w:ilvl="5" w:tplc="A4F4D710" w:tentative="1">
      <w:start w:val="1"/>
      <w:numFmt w:val="lowerRoman"/>
      <w:lvlText w:val="%6."/>
      <w:lvlJc w:val="right"/>
      <w:pPr>
        <w:ind w:left="4320" w:hanging="180"/>
      </w:pPr>
    </w:lvl>
    <w:lvl w:ilvl="6" w:tplc="40881AE8" w:tentative="1">
      <w:start w:val="1"/>
      <w:numFmt w:val="decimal"/>
      <w:lvlText w:val="%7."/>
      <w:lvlJc w:val="left"/>
      <w:pPr>
        <w:ind w:left="5040" w:hanging="360"/>
      </w:pPr>
    </w:lvl>
    <w:lvl w:ilvl="7" w:tplc="B47228BC" w:tentative="1">
      <w:start w:val="1"/>
      <w:numFmt w:val="lowerLetter"/>
      <w:lvlText w:val="%8."/>
      <w:lvlJc w:val="left"/>
      <w:pPr>
        <w:ind w:left="5760" w:hanging="360"/>
      </w:pPr>
    </w:lvl>
    <w:lvl w:ilvl="8" w:tplc="1E946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81BD4"/>
    <w:multiLevelType w:val="hybridMultilevel"/>
    <w:tmpl w:val="2EB074AC"/>
    <w:lvl w:ilvl="0" w:tplc="709EC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E4377A" w:tentative="1">
      <w:start w:val="1"/>
      <w:numFmt w:val="lowerLetter"/>
      <w:lvlText w:val="%2."/>
      <w:lvlJc w:val="left"/>
      <w:pPr>
        <w:ind w:left="1440" w:hanging="360"/>
      </w:pPr>
    </w:lvl>
    <w:lvl w:ilvl="2" w:tplc="ACCA72B0" w:tentative="1">
      <w:start w:val="1"/>
      <w:numFmt w:val="lowerRoman"/>
      <w:lvlText w:val="%3."/>
      <w:lvlJc w:val="right"/>
      <w:pPr>
        <w:ind w:left="2160" w:hanging="180"/>
      </w:pPr>
    </w:lvl>
    <w:lvl w:ilvl="3" w:tplc="2A020F70" w:tentative="1">
      <w:start w:val="1"/>
      <w:numFmt w:val="decimal"/>
      <w:lvlText w:val="%4."/>
      <w:lvlJc w:val="left"/>
      <w:pPr>
        <w:ind w:left="2880" w:hanging="360"/>
      </w:pPr>
    </w:lvl>
    <w:lvl w:ilvl="4" w:tplc="AC4A18E4" w:tentative="1">
      <w:start w:val="1"/>
      <w:numFmt w:val="lowerLetter"/>
      <w:lvlText w:val="%5."/>
      <w:lvlJc w:val="left"/>
      <w:pPr>
        <w:ind w:left="3600" w:hanging="360"/>
      </w:pPr>
    </w:lvl>
    <w:lvl w:ilvl="5" w:tplc="274E3C58" w:tentative="1">
      <w:start w:val="1"/>
      <w:numFmt w:val="lowerRoman"/>
      <w:lvlText w:val="%6."/>
      <w:lvlJc w:val="right"/>
      <w:pPr>
        <w:ind w:left="4320" w:hanging="180"/>
      </w:pPr>
    </w:lvl>
    <w:lvl w:ilvl="6" w:tplc="8D741596" w:tentative="1">
      <w:start w:val="1"/>
      <w:numFmt w:val="decimal"/>
      <w:lvlText w:val="%7."/>
      <w:lvlJc w:val="left"/>
      <w:pPr>
        <w:ind w:left="5040" w:hanging="360"/>
      </w:pPr>
    </w:lvl>
    <w:lvl w:ilvl="7" w:tplc="637CE4EC" w:tentative="1">
      <w:start w:val="1"/>
      <w:numFmt w:val="lowerLetter"/>
      <w:lvlText w:val="%8."/>
      <w:lvlJc w:val="left"/>
      <w:pPr>
        <w:ind w:left="5760" w:hanging="360"/>
      </w:pPr>
    </w:lvl>
    <w:lvl w:ilvl="8" w:tplc="C212B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7771A"/>
    <w:multiLevelType w:val="hybridMultilevel"/>
    <w:tmpl w:val="079EAA2E"/>
    <w:lvl w:ilvl="0" w:tplc="92BA7CF0">
      <w:start w:val="1"/>
      <w:numFmt w:val="lowerLetter"/>
      <w:lvlText w:val="%1)"/>
      <w:lvlJc w:val="left"/>
      <w:pPr>
        <w:ind w:left="1080" w:hanging="360"/>
      </w:pPr>
    </w:lvl>
    <w:lvl w:ilvl="1" w:tplc="64F46D18" w:tentative="1">
      <w:start w:val="1"/>
      <w:numFmt w:val="lowerLetter"/>
      <w:lvlText w:val="%2."/>
      <w:lvlJc w:val="left"/>
      <w:pPr>
        <w:ind w:left="1800" w:hanging="360"/>
      </w:pPr>
    </w:lvl>
    <w:lvl w:ilvl="2" w:tplc="9B685CEA" w:tentative="1">
      <w:start w:val="1"/>
      <w:numFmt w:val="lowerRoman"/>
      <w:lvlText w:val="%3."/>
      <w:lvlJc w:val="right"/>
      <w:pPr>
        <w:ind w:left="2520" w:hanging="180"/>
      </w:pPr>
    </w:lvl>
    <w:lvl w:ilvl="3" w:tplc="E376BEC0" w:tentative="1">
      <w:start w:val="1"/>
      <w:numFmt w:val="decimal"/>
      <w:lvlText w:val="%4."/>
      <w:lvlJc w:val="left"/>
      <w:pPr>
        <w:ind w:left="3240" w:hanging="360"/>
      </w:pPr>
    </w:lvl>
    <w:lvl w:ilvl="4" w:tplc="5E58BFB2" w:tentative="1">
      <w:start w:val="1"/>
      <w:numFmt w:val="lowerLetter"/>
      <w:lvlText w:val="%5."/>
      <w:lvlJc w:val="left"/>
      <w:pPr>
        <w:ind w:left="3960" w:hanging="360"/>
      </w:pPr>
    </w:lvl>
    <w:lvl w:ilvl="5" w:tplc="8A44C7B2" w:tentative="1">
      <w:start w:val="1"/>
      <w:numFmt w:val="lowerRoman"/>
      <w:lvlText w:val="%6."/>
      <w:lvlJc w:val="right"/>
      <w:pPr>
        <w:ind w:left="4680" w:hanging="180"/>
      </w:pPr>
    </w:lvl>
    <w:lvl w:ilvl="6" w:tplc="746E06D8" w:tentative="1">
      <w:start w:val="1"/>
      <w:numFmt w:val="decimal"/>
      <w:lvlText w:val="%7."/>
      <w:lvlJc w:val="left"/>
      <w:pPr>
        <w:ind w:left="5400" w:hanging="360"/>
      </w:pPr>
    </w:lvl>
    <w:lvl w:ilvl="7" w:tplc="06AEA4A4" w:tentative="1">
      <w:start w:val="1"/>
      <w:numFmt w:val="lowerLetter"/>
      <w:lvlText w:val="%8."/>
      <w:lvlJc w:val="left"/>
      <w:pPr>
        <w:ind w:left="6120" w:hanging="360"/>
      </w:pPr>
    </w:lvl>
    <w:lvl w:ilvl="8" w:tplc="B34A94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A7DFB"/>
    <w:multiLevelType w:val="hybridMultilevel"/>
    <w:tmpl w:val="CE5C2840"/>
    <w:lvl w:ilvl="0" w:tplc="2EB062B2">
      <w:start w:val="1"/>
      <w:numFmt w:val="lowerLetter"/>
      <w:lvlText w:val="%1."/>
      <w:lvlJc w:val="left"/>
      <w:pPr>
        <w:ind w:left="720" w:hanging="360"/>
      </w:pPr>
    </w:lvl>
    <w:lvl w:ilvl="1" w:tplc="A9DE1FF2" w:tentative="1">
      <w:start w:val="1"/>
      <w:numFmt w:val="lowerLetter"/>
      <w:lvlText w:val="%2."/>
      <w:lvlJc w:val="left"/>
      <w:pPr>
        <w:ind w:left="1440" w:hanging="360"/>
      </w:pPr>
    </w:lvl>
    <w:lvl w:ilvl="2" w:tplc="F6605292" w:tentative="1">
      <w:start w:val="1"/>
      <w:numFmt w:val="lowerRoman"/>
      <w:lvlText w:val="%3."/>
      <w:lvlJc w:val="right"/>
      <w:pPr>
        <w:ind w:left="2160" w:hanging="180"/>
      </w:pPr>
    </w:lvl>
    <w:lvl w:ilvl="3" w:tplc="1E1C8B7A" w:tentative="1">
      <w:start w:val="1"/>
      <w:numFmt w:val="decimal"/>
      <w:lvlText w:val="%4."/>
      <w:lvlJc w:val="left"/>
      <w:pPr>
        <w:ind w:left="2880" w:hanging="360"/>
      </w:pPr>
    </w:lvl>
    <w:lvl w:ilvl="4" w:tplc="290AD8D0" w:tentative="1">
      <w:start w:val="1"/>
      <w:numFmt w:val="lowerLetter"/>
      <w:lvlText w:val="%5."/>
      <w:lvlJc w:val="left"/>
      <w:pPr>
        <w:ind w:left="3600" w:hanging="360"/>
      </w:pPr>
    </w:lvl>
    <w:lvl w:ilvl="5" w:tplc="5EB84DC2" w:tentative="1">
      <w:start w:val="1"/>
      <w:numFmt w:val="lowerRoman"/>
      <w:lvlText w:val="%6."/>
      <w:lvlJc w:val="right"/>
      <w:pPr>
        <w:ind w:left="4320" w:hanging="180"/>
      </w:pPr>
    </w:lvl>
    <w:lvl w:ilvl="6" w:tplc="6C14BC5C" w:tentative="1">
      <w:start w:val="1"/>
      <w:numFmt w:val="decimal"/>
      <w:lvlText w:val="%7."/>
      <w:lvlJc w:val="left"/>
      <w:pPr>
        <w:ind w:left="5040" w:hanging="360"/>
      </w:pPr>
    </w:lvl>
    <w:lvl w:ilvl="7" w:tplc="A2B0E8B4" w:tentative="1">
      <w:start w:val="1"/>
      <w:numFmt w:val="lowerLetter"/>
      <w:lvlText w:val="%8."/>
      <w:lvlJc w:val="left"/>
      <w:pPr>
        <w:ind w:left="5760" w:hanging="360"/>
      </w:pPr>
    </w:lvl>
    <w:lvl w:ilvl="8" w:tplc="DE90F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63771"/>
    <w:multiLevelType w:val="hybridMultilevel"/>
    <w:tmpl w:val="578C1D1A"/>
    <w:lvl w:ilvl="0" w:tplc="89227250">
      <w:start w:val="1"/>
      <w:numFmt w:val="lowerLetter"/>
      <w:lvlText w:val="%1)"/>
      <w:lvlJc w:val="left"/>
      <w:pPr>
        <w:ind w:left="720" w:hanging="360"/>
      </w:pPr>
    </w:lvl>
    <w:lvl w:ilvl="1" w:tplc="D9981C9A" w:tentative="1">
      <w:start w:val="1"/>
      <w:numFmt w:val="lowerLetter"/>
      <w:lvlText w:val="%2."/>
      <w:lvlJc w:val="left"/>
      <w:pPr>
        <w:ind w:left="1440" w:hanging="360"/>
      </w:pPr>
    </w:lvl>
    <w:lvl w:ilvl="2" w:tplc="AF0CE758" w:tentative="1">
      <w:start w:val="1"/>
      <w:numFmt w:val="lowerRoman"/>
      <w:lvlText w:val="%3."/>
      <w:lvlJc w:val="right"/>
      <w:pPr>
        <w:ind w:left="2160" w:hanging="180"/>
      </w:pPr>
    </w:lvl>
    <w:lvl w:ilvl="3" w:tplc="96CCBA3A" w:tentative="1">
      <w:start w:val="1"/>
      <w:numFmt w:val="decimal"/>
      <w:lvlText w:val="%4."/>
      <w:lvlJc w:val="left"/>
      <w:pPr>
        <w:ind w:left="2880" w:hanging="360"/>
      </w:pPr>
    </w:lvl>
    <w:lvl w:ilvl="4" w:tplc="D8AE427E" w:tentative="1">
      <w:start w:val="1"/>
      <w:numFmt w:val="lowerLetter"/>
      <w:lvlText w:val="%5."/>
      <w:lvlJc w:val="left"/>
      <w:pPr>
        <w:ind w:left="3600" w:hanging="360"/>
      </w:pPr>
    </w:lvl>
    <w:lvl w:ilvl="5" w:tplc="280E1326" w:tentative="1">
      <w:start w:val="1"/>
      <w:numFmt w:val="lowerRoman"/>
      <w:lvlText w:val="%6."/>
      <w:lvlJc w:val="right"/>
      <w:pPr>
        <w:ind w:left="4320" w:hanging="180"/>
      </w:pPr>
    </w:lvl>
    <w:lvl w:ilvl="6" w:tplc="01CA04EA" w:tentative="1">
      <w:start w:val="1"/>
      <w:numFmt w:val="decimal"/>
      <w:lvlText w:val="%7."/>
      <w:lvlJc w:val="left"/>
      <w:pPr>
        <w:ind w:left="5040" w:hanging="360"/>
      </w:pPr>
    </w:lvl>
    <w:lvl w:ilvl="7" w:tplc="DE142576" w:tentative="1">
      <w:start w:val="1"/>
      <w:numFmt w:val="lowerLetter"/>
      <w:lvlText w:val="%8."/>
      <w:lvlJc w:val="left"/>
      <w:pPr>
        <w:ind w:left="5760" w:hanging="360"/>
      </w:pPr>
    </w:lvl>
    <w:lvl w:ilvl="8" w:tplc="77686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67C91"/>
    <w:multiLevelType w:val="hybridMultilevel"/>
    <w:tmpl w:val="444A4994"/>
    <w:lvl w:ilvl="0" w:tplc="C5969F1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B5CC1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A1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C1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AF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E6F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42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7CB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87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64D55"/>
    <w:multiLevelType w:val="hybridMultilevel"/>
    <w:tmpl w:val="B434E60E"/>
    <w:lvl w:ilvl="0" w:tplc="B7769A9A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  <w:color w:val="0091A5"/>
      </w:rPr>
    </w:lvl>
    <w:lvl w:ilvl="1" w:tplc="86480C16" w:tentative="1">
      <w:start w:val="1"/>
      <w:numFmt w:val="lowerLetter"/>
      <w:lvlText w:val="%2."/>
      <w:lvlJc w:val="left"/>
      <w:pPr>
        <w:ind w:left="1440" w:hanging="360"/>
      </w:pPr>
    </w:lvl>
    <w:lvl w:ilvl="2" w:tplc="E558269A" w:tentative="1">
      <w:start w:val="1"/>
      <w:numFmt w:val="lowerRoman"/>
      <w:lvlText w:val="%3."/>
      <w:lvlJc w:val="right"/>
      <w:pPr>
        <w:ind w:left="2160" w:hanging="180"/>
      </w:pPr>
    </w:lvl>
    <w:lvl w:ilvl="3" w:tplc="3788A908" w:tentative="1">
      <w:start w:val="1"/>
      <w:numFmt w:val="decimal"/>
      <w:lvlText w:val="%4."/>
      <w:lvlJc w:val="left"/>
      <w:pPr>
        <w:ind w:left="2880" w:hanging="360"/>
      </w:pPr>
    </w:lvl>
    <w:lvl w:ilvl="4" w:tplc="0ED66FDE" w:tentative="1">
      <w:start w:val="1"/>
      <w:numFmt w:val="lowerLetter"/>
      <w:lvlText w:val="%5."/>
      <w:lvlJc w:val="left"/>
      <w:pPr>
        <w:ind w:left="3600" w:hanging="360"/>
      </w:pPr>
    </w:lvl>
    <w:lvl w:ilvl="5" w:tplc="25D6E990" w:tentative="1">
      <w:start w:val="1"/>
      <w:numFmt w:val="lowerRoman"/>
      <w:lvlText w:val="%6."/>
      <w:lvlJc w:val="right"/>
      <w:pPr>
        <w:ind w:left="4320" w:hanging="180"/>
      </w:pPr>
    </w:lvl>
    <w:lvl w:ilvl="6" w:tplc="B5F63B94" w:tentative="1">
      <w:start w:val="1"/>
      <w:numFmt w:val="decimal"/>
      <w:lvlText w:val="%7."/>
      <w:lvlJc w:val="left"/>
      <w:pPr>
        <w:ind w:left="5040" w:hanging="360"/>
      </w:pPr>
    </w:lvl>
    <w:lvl w:ilvl="7" w:tplc="EA544D1C" w:tentative="1">
      <w:start w:val="1"/>
      <w:numFmt w:val="lowerLetter"/>
      <w:lvlText w:val="%8."/>
      <w:lvlJc w:val="left"/>
      <w:pPr>
        <w:ind w:left="5760" w:hanging="360"/>
      </w:pPr>
    </w:lvl>
    <w:lvl w:ilvl="8" w:tplc="85F80D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B7304"/>
    <w:multiLevelType w:val="hybridMultilevel"/>
    <w:tmpl w:val="5A26E624"/>
    <w:lvl w:ilvl="0" w:tplc="1C76447E">
      <w:start w:val="3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FE7EB6DC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C9A2D474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EFCF598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8B48CBA8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A9387790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6ACC7EE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83B68184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2BC7D4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23918D4"/>
    <w:multiLevelType w:val="hybridMultilevel"/>
    <w:tmpl w:val="79A8BA4E"/>
    <w:lvl w:ilvl="0" w:tplc="E64456F8">
      <w:start w:val="4"/>
      <w:numFmt w:val="lowerLetter"/>
      <w:lvlText w:val="%1."/>
      <w:lvlJc w:val="left"/>
      <w:pPr>
        <w:ind w:left="1440" w:hanging="360"/>
      </w:pPr>
      <w:rPr>
        <w:rFonts w:ascii="Calibri" w:eastAsia="Calibri" w:hAnsi="Calibri" w:hint="default"/>
        <w:sz w:val="22"/>
      </w:rPr>
    </w:lvl>
    <w:lvl w:ilvl="1" w:tplc="BE3EC102">
      <w:start w:val="1"/>
      <w:numFmt w:val="lowerLetter"/>
      <w:lvlText w:val="%2."/>
      <w:lvlJc w:val="left"/>
      <w:pPr>
        <w:ind w:left="2160" w:hanging="360"/>
      </w:pPr>
    </w:lvl>
    <w:lvl w:ilvl="2" w:tplc="DAA44C5E">
      <w:start w:val="1"/>
      <w:numFmt w:val="lowerRoman"/>
      <w:lvlText w:val="%3."/>
      <w:lvlJc w:val="right"/>
      <w:pPr>
        <w:ind w:left="2880" w:hanging="180"/>
      </w:pPr>
    </w:lvl>
    <w:lvl w:ilvl="3" w:tplc="222A3028">
      <w:start w:val="1"/>
      <w:numFmt w:val="decimal"/>
      <w:lvlText w:val="%4."/>
      <w:lvlJc w:val="left"/>
      <w:pPr>
        <w:ind w:left="3600" w:hanging="360"/>
      </w:pPr>
    </w:lvl>
    <w:lvl w:ilvl="4" w:tplc="E9D2D7F8">
      <w:start w:val="1"/>
      <w:numFmt w:val="lowerLetter"/>
      <w:lvlText w:val="%5."/>
      <w:lvlJc w:val="left"/>
      <w:pPr>
        <w:ind w:left="4320" w:hanging="360"/>
      </w:pPr>
    </w:lvl>
    <w:lvl w:ilvl="5" w:tplc="C54A388C">
      <w:start w:val="1"/>
      <w:numFmt w:val="lowerRoman"/>
      <w:lvlText w:val="%6."/>
      <w:lvlJc w:val="right"/>
      <w:pPr>
        <w:ind w:left="5040" w:hanging="180"/>
      </w:pPr>
    </w:lvl>
    <w:lvl w:ilvl="6" w:tplc="C17096E2">
      <w:start w:val="1"/>
      <w:numFmt w:val="decimal"/>
      <w:lvlText w:val="%7."/>
      <w:lvlJc w:val="left"/>
      <w:pPr>
        <w:ind w:left="5760" w:hanging="360"/>
      </w:pPr>
    </w:lvl>
    <w:lvl w:ilvl="7" w:tplc="F1FCF408">
      <w:start w:val="1"/>
      <w:numFmt w:val="lowerLetter"/>
      <w:lvlText w:val="%8."/>
      <w:lvlJc w:val="left"/>
      <w:pPr>
        <w:ind w:left="6480" w:hanging="360"/>
      </w:pPr>
    </w:lvl>
    <w:lvl w:ilvl="8" w:tplc="98FA48F6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4F29B2"/>
    <w:multiLevelType w:val="hybridMultilevel"/>
    <w:tmpl w:val="7CB47706"/>
    <w:lvl w:ilvl="0" w:tplc="496648EE">
      <w:start w:val="1"/>
      <w:numFmt w:val="lowerLetter"/>
      <w:lvlText w:val="%1)"/>
      <w:lvlJc w:val="left"/>
      <w:pPr>
        <w:ind w:left="720" w:hanging="360"/>
      </w:pPr>
    </w:lvl>
    <w:lvl w:ilvl="1" w:tplc="46D86462" w:tentative="1">
      <w:start w:val="1"/>
      <w:numFmt w:val="lowerLetter"/>
      <w:lvlText w:val="%2."/>
      <w:lvlJc w:val="left"/>
      <w:pPr>
        <w:ind w:left="1440" w:hanging="360"/>
      </w:pPr>
    </w:lvl>
    <w:lvl w:ilvl="2" w:tplc="589A9E96" w:tentative="1">
      <w:start w:val="1"/>
      <w:numFmt w:val="lowerRoman"/>
      <w:lvlText w:val="%3."/>
      <w:lvlJc w:val="right"/>
      <w:pPr>
        <w:ind w:left="2160" w:hanging="180"/>
      </w:pPr>
    </w:lvl>
    <w:lvl w:ilvl="3" w:tplc="90EC2C72" w:tentative="1">
      <w:start w:val="1"/>
      <w:numFmt w:val="decimal"/>
      <w:lvlText w:val="%4."/>
      <w:lvlJc w:val="left"/>
      <w:pPr>
        <w:ind w:left="2880" w:hanging="360"/>
      </w:pPr>
    </w:lvl>
    <w:lvl w:ilvl="4" w:tplc="6B8E8EAC" w:tentative="1">
      <w:start w:val="1"/>
      <w:numFmt w:val="lowerLetter"/>
      <w:lvlText w:val="%5."/>
      <w:lvlJc w:val="left"/>
      <w:pPr>
        <w:ind w:left="3600" w:hanging="360"/>
      </w:pPr>
    </w:lvl>
    <w:lvl w:ilvl="5" w:tplc="F9EA253C" w:tentative="1">
      <w:start w:val="1"/>
      <w:numFmt w:val="lowerRoman"/>
      <w:lvlText w:val="%6."/>
      <w:lvlJc w:val="right"/>
      <w:pPr>
        <w:ind w:left="4320" w:hanging="180"/>
      </w:pPr>
    </w:lvl>
    <w:lvl w:ilvl="6" w:tplc="E6C84D98" w:tentative="1">
      <w:start w:val="1"/>
      <w:numFmt w:val="decimal"/>
      <w:lvlText w:val="%7."/>
      <w:lvlJc w:val="left"/>
      <w:pPr>
        <w:ind w:left="5040" w:hanging="360"/>
      </w:pPr>
    </w:lvl>
    <w:lvl w:ilvl="7" w:tplc="58FC4184" w:tentative="1">
      <w:start w:val="1"/>
      <w:numFmt w:val="lowerLetter"/>
      <w:lvlText w:val="%8."/>
      <w:lvlJc w:val="left"/>
      <w:pPr>
        <w:ind w:left="5760" w:hanging="360"/>
      </w:pPr>
    </w:lvl>
    <w:lvl w:ilvl="8" w:tplc="F8BE2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C45F1"/>
    <w:multiLevelType w:val="hybridMultilevel"/>
    <w:tmpl w:val="F4F61EB6"/>
    <w:lvl w:ilvl="0" w:tplc="26BEBEC2">
      <w:start w:val="1"/>
      <w:numFmt w:val="lowerLetter"/>
      <w:lvlText w:val="%1)"/>
      <w:lvlJc w:val="left"/>
      <w:pPr>
        <w:ind w:left="720" w:hanging="360"/>
      </w:pPr>
    </w:lvl>
    <w:lvl w:ilvl="1" w:tplc="C19E6ED6" w:tentative="1">
      <w:start w:val="1"/>
      <w:numFmt w:val="lowerLetter"/>
      <w:lvlText w:val="%2."/>
      <w:lvlJc w:val="left"/>
      <w:pPr>
        <w:ind w:left="1440" w:hanging="360"/>
      </w:pPr>
    </w:lvl>
    <w:lvl w:ilvl="2" w:tplc="889E944A" w:tentative="1">
      <w:start w:val="1"/>
      <w:numFmt w:val="lowerRoman"/>
      <w:lvlText w:val="%3."/>
      <w:lvlJc w:val="right"/>
      <w:pPr>
        <w:ind w:left="2160" w:hanging="180"/>
      </w:pPr>
    </w:lvl>
    <w:lvl w:ilvl="3" w:tplc="787CBE24" w:tentative="1">
      <w:start w:val="1"/>
      <w:numFmt w:val="decimal"/>
      <w:lvlText w:val="%4."/>
      <w:lvlJc w:val="left"/>
      <w:pPr>
        <w:ind w:left="2880" w:hanging="360"/>
      </w:pPr>
    </w:lvl>
    <w:lvl w:ilvl="4" w:tplc="FD9CFBBE" w:tentative="1">
      <w:start w:val="1"/>
      <w:numFmt w:val="lowerLetter"/>
      <w:lvlText w:val="%5."/>
      <w:lvlJc w:val="left"/>
      <w:pPr>
        <w:ind w:left="3600" w:hanging="360"/>
      </w:pPr>
    </w:lvl>
    <w:lvl w:ilvl="5" w:tplc="739A4370" w:tentative="1">
      <w:start w:val="1"/>
      <w:numFmt w:val="lowerRoman"/>
      <w:lvlText w:val="%6."/>
      <w:lvlJc w:val="right"/>
      <w:pPr>
        <w:ind w:left="4320" w:hanging="180"/>
      </w:pPr>
    </w:lvl>
    <w:lvl w:ilvl="6" w:tplc="A35C6C12" w:tentative="1">
      <w:start w:val="1"/>
      <w:numFmt w:val="decimal"/>
      <w:lvlText w:val="%7."/>
      <w:lvlJc w:val="left"/>
      <w:pPr>
        <w:ind w:left="5040" w:hanging="360"/>
      </w:pPr>
    </w:lvl>
    <w:lvl w:ilvl="7" w:tplc="7B002DD8" w:tentative="1">
      <w:start w:val="1"/>
      <w:numFmt w:val="lowerLetter"/>
      <w:lvlText w:val="%8."/>
      <w:lvlJc w:val="left"/>
      <w:pPr>
        <w:ind w:left="5760" w:hanging="360"/>
      </w:pPr>
    </w:lvl>
    <w:lvl w:ilvl="8" w:tplc="23363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D4469"/>
    <w:multiLevelType w:val="hybridMultilevel"/>
    <w:tmpl w:val="79366AF4"/>
    <w:lvl w:ilvl="0" w:tplc="D7C6803E">
      <w:start w:val="1"/>
      <w:numFmt w:val="lowerLetter"/>
      <w:lvlText w:val="%1."/>
      <w:lvlJc w:val="left"/>
      <w:pPr>
        <w:ind w:left="1440" w:hanging="360"/>
      </w:pPr>
    </w:lvl>
    <w:lvl w:ilvl="1" w:tplc="6492B016">
      <w:start w:val="1"/>
      <w:numFmt w:val="lowerLetter"/>
      <w:lvlText w:val="%2."/>
      <w:lvlJc w:val="left"/>
      <w:pPr>
        <w:ind w:left="2160" w:hanging="360"/>
      </w:pPr>
    </w:lvl>
    <w:lvl w:ilvl="2" w:tplc="B76C41BA" w:tentative="1">
      <w:start w:val="1"/>
      <w:numFmt w:val="lowerRoman"/>
      <w:lvlText w:val="%3."/>
      <w:lvlJc w:val="right"/>
      <w:pPr>
        <w:ind w:left="2880" w:hanging="180"/>
      </w:pPr>
    </w:lvl>
    <w:lvl w:ilvl="3" w:tplc="0DEEA72A" w:tentative="1">
      <w:start w:val="1"/>
      <w:numFmt w:val="decimal"/>
      <w:lvlText w:val="%4."/>
      <w:lvlJc w:val="left"/>
      <w:pPr>
        <w:ind w:left="3600" w:hanging="360"/>
      </w:pPr>
    </w:lvl>
    <w:lvl w:ilvl="4" w:tplc="75AA6142" w:tentative="1">
      <w:start w:val="1"/>
      <w:numFmt w:val="lowerLetter"/>
      <w:lvlText w:val="%5."/>
      <w:lvlJc w:val="left"/>
      <w:pPr>
        <w:ind w:left="4320" w:hanging="360"/>
      </w:pPr>
    </w:lvl>
    <w:lvl w:ilvl="5" w:tplc="B7BC3F04" w:tentative="1">
      <w:start w:val="1"/>
      <w:numFmt w:val="lowerRoman"/>
      <w:lvlText w:val="%6."/>
      <w:lvlJc w:val="right"/>
      <w:pPr>
        <w:ind w:left="5040" w:hanging="180"/>
      </w:pPr>
    </w:lvl>
    <w:lvl w:ilvl="6" w:tplc="F7CE5F48" w:tentative="1">
      <w:start w:val="1"/>
      <w:numFmt w:val="decimal"/>
      <w:lvlText w:val="%7."/>
      <w:lvlJc w:val="left"/>
      <w:pPr>
        <w:ind w:left="5760" w:hanging="360"/>
      </w:pPr>
    </w:lvl>
    <w:lvl w:ilvl="7" w:tplc="A3267B9A" w:tentative="1">
      <w:start w:val="1"/>
      <w:numFmt w:val="lowerLetter"/>
      <w:lvlText w:val="%8."/>
      <w:lvlJc w:val="left"/>
      <w:pPr>
        <w:ind w:left="6480" w:hanging="360"/>
      </w:pPr>
    </w:lvl>
    <w:lvl w:ilvl="8" w:tplc="46E4F9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690A92"/>
    <w:multiLevelType w:val="hybridMultilevel"/>
    <w:tmpl w:val="680055D2"/>
    <w:lvl w:ilvl="0" w:tplc="828A81B4">
      <w:start w:val="1"/>
      <w:numFmt w:val="lowerLetter"/>
      <w:lvlText w:val="%1."/>
      <w:lvlJc w:val="left"/>
      <w:pPr>
        <w:ind w:left="720" w:hanging="360"/>
      </w:pPr>
    </w:lvl>
    <w:lvl w:ilvl="1" w:tplc="3716CC48" w:tentative="1">
      <w:start w:val="1"/>
      <w:numFmt w:val="lowerLetter"/>
      <w:lvlText w:val="%2."/>
      <w:lvlJc w:val="left"/>
      <w:pPr>
        <w:ind w:left="1440" w:hanging="360"/>
      </w:pPr>
    </w:lvl>
    <w:lvl w:ilvl="2" w:tplc="6F1CE644" w:tentative="1">
      <w:start w:val="1"/>
      <w:numFmt w:val="lowerRoman"/>
      <w:lvlText w:val="%3."/>
      <w:lvlJc w:val="right"/>
      <w:pPr>
        <w:ind w:left="2160" w:hanging="180"/>
      </w:pPr>
    </w:lvl>
    <w:lvl w:ilvl="3" w:tplc="6ECE550E" w:tentative="1">
      <w:start w:val="1"/>
      <w:numFmt w:val="decimal"/>
      <w:lvlText w:val="%4."/>
      <w:lvlJc w:val="left"/>
      <w:pPr>
        <w:ind w:left="2880" w:hanging="360"/>
      </w:pPr>
    </w:lvl>
    <w:lvl w:ilvl="4" w:tplc="642C691C" w:tentative="1">
      <w:start w:val="1"/>
      <w:numFmt w:val="lowerLetter"/>
      <w:lvlText w:val="%5."/>
      <w:lvlJc w:val="left"/>
      <w:pPr>
        <w:ind w:left="3600" w:hanging="360"/>
      </w:pPr>
    </w:lvl>
    <w:lvl w:ilvl="5" w:tplc="CFCE8896" w:tentative="1">
      <w:start w:val="1"/>
      <w:numFmt w:val="lowerRoman"/>
      <w:lvlText w:val="%6."/>
      <w:lvlJc w:val="right"/>
      <w:pPr>
        <w:ind w:left="4320" w:hanging="180"/>
      </w:pPr>
    </w:lvl>
    <w:lvl w:ilvl="6" w:tplc="620A90E4" w:tentative="1">
      <w:start w:val="1"/>
      <w:numFmt w:val="decimal"/>
      <w:lvlText w:val="%7."/>
      <w:lvlJc w:val="left"/>
      <w:pPr>
        <w:ind w:left="5040" w:hanging="360"/>
      </w:pPr>
    </w:lvl>
    <w:lvl w:ilvl="7" w:tplc="0C3A9082" w:tentative="1">
      <w:start w:val="1"/>
      <w:numFmt w:val="lowerLetter"/>
      <w:lvlText w:val="%8."/>
      <w:lvlJc w:val="left"/>
      <w:pPr>
        <w:ind w:left="5760" w:hanging="360"/>
      </w:pPr>
    </w:lvl>
    <w:lvl w:ilvl="8" w:tplc="3C2833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54918"/>
    <w:multiLevelType w:val="hybridMultilevel"/>
    <w:tmpl w:val="CF9AC722"/>
    <w:lvl w:ilvl="0" w:tplc="DFBA9650">
      <w:start w:val="1"/>
      <w:numFmt w:val="lowerLetter"/>
      <w:lvlText w:val="%1."/>
      <w:lvlJc w:val="left"/>
      <w:pPr>
        <w:ind w:left="1080" w:hanging="360"/>
      </w:pPr>
    </w:lvl>
    <w:lvl w:ilvl="1" w:tplc="E49497BE" w:tentative="1">
      <w:start w:val="1"/>
      <w:numFmt w:val="lowerLetter"/>
      <w:lvlText w:val="%2."/>
      <w:lvlJc w:val="left"/>
      <w:pPr>
        <w:ind w:left="1800" w:hanging="360"/>
      </w:pPr>
    </w:lvl>
    <w:lvl w:ilvl="2" w:tplc="F7E470A0" w:tentative="1">
      <w:start w:val="1"/>
      <w:numFmt w:val="lowerRoman"/>
      <w:lvlText w:val="%3."/>
      <w:lvlJc w:val="right"/>
      <w:pPr>
        <w:ind w:left="2520" w:hanging="180"/>
      </w:pPr>
    </w:lvl>
    <w:lvl w:ilvl="3" w:tplc="2AE61958" w:tentative="1">
      <w:start w:val="1"/>
      <w:numFmt w:val="decimal"/>
      <w:lvlText w:val="%4."/>
      <w:lvlJc w:val="left"/>
      <w:pPr>
        <w:ind w:left="3240" w:hanging="360"/>
      </w:pPr>
    </w:lvl>
    <w:lvl w:ilvl="4" w:tplc="AA00599C" w:tentative="1">
      <w:start w:val="1"/>
      <w:numFmt w:val="lowerLetter"/>
      <w:lvlText w:val="%5."/>
      <w:lvlJc w:val="left"/>
      <w:pPr>
        <w:ind w:left="3960" w:hanging="360"/>
      </w:pPr>
    </w:lvl>
    <w:lvl w:ilvl="5" w:tplc="4158494A" w:tentative="1">
      <w:start w:val="1"/>
      <w:numFmt w:val="lowerRoman"/>
      <w:lvlText w:val="%6."/>
      <w:lvlJc w:val="right"/>
      <w:pPr>
        <w:ind w:left="4680" w:hanging="180"/>
      </w:pPr>
    </w:lvl>
    <w:lvl w:ilvl="6" w:tplc="08306474" w:tentative="1">
      <w:start w:val="1"/>
      <w:numFmt w:val="decimal"/>
      <w:lvlText w:val="%7."/>
      <w:lvlJc w:val="left"/>
      <w:pPr>
        <w:ind w:left="5400" w:hanging="360"/>
      </w:pPr>
    </w:lvl>
    <w:lvl w:ilvl="7" w:tplc="0DC21454" w:tentative="1">
      <w:start w:val="1"/>
      <w:numFmt w:val="lowerLetter"/>
      <w:lvlText w:val="%8."/>
      <w:lvlJc w:val="left"/>
      <w:pPr>
        <w:ind w:left="6120" w:hanging="360"/>
      </w:pPr>
    </w:lvl>
    <w:lvl w:ilvl="8" w:tplc="441A048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63031C"/>
    <w:multiLevelType w:val="hybridMultilevel"/>
    <w:tmpl w:val="FB246012"/>
    <w:lvl w:ilvl="0" w:tplc="34282F5E">
      <w:start w:val="1"/>
      <w:numFmt w:val="lowerLetter"/>
      <w:lvlText w:val="%1."/>
      <w:lvlJc w:val="left"/>
      <w:pPr>
        <w:ind w:left="720" w:hanging="360"/>
      </w:pPr>
    </w:lvl>
    <w:lvl w:ilvl="1" w:tplc="90081872" w:tentative="1">
      <w:start w:val="1"/>
      <w:numFmt w:val="lowerLetter"/>
      <w:lvlText w:val="%2."/>
      <w:lvlJc w:val="left"/>
      <w:pPr>
        <w:ind w:left="1440" w:hanging="360"/>
      </w:pPr>
    </w:lvl>
    <w:lvl w:ilvl="2" w:tplc="44D03CCC" w:tentative="1">
      <w:start w:val="1"/>
      <w:numFmt w:val="lowerRoman"/>
      <w:lvlText w:val="%3."/>
      <w:lvlJc w:val="right"/>
      <w:pPr>
        <w:ind w:left="2160" w:hanging="180"/>
      </w:pPr>
    </w:lvl>
    <w:lvl w:ilvl="3" w:tplc="E9A4BFA6" w:tentative="1">
      <w:start w:val="1"/>
      <w:numFmt w:val="decimal"/>
      <w:lvlText w:val="%4."/>
      <w:lvlJc w:val="left"/>
      <w:pPr>
        <w:ind w:left="2880" w:hanging="360"/>
      </w:pPr>
    </w:lvl>
    <w:lvl w:ilvl="4" w:tplc="C89EEAB4" w:tentative="1">
      <w:start w:val="1"/>
      <w:numFmt w:val="lowerLetter"/>
      <w:lvlText w:val="%5."/>
      <w:lvlJc w:val="left"/>
      <w:pPr>
        <w:ind w:left="3600" w:hanging="360"/>
      </w:pPr>
    </w:lvl>
    <w:lvl w:ilvl="5" w:tplc="863C234E" w:tentative="1">
      <w:start w:val="1"/>
      <w:numFmt w:val="lowerRoman"/>
      <w:lvlText w:val="%6."/>
      <w:lvlJc w:val="right"/>
      <w:pPr>
        <w:ind w:left="4320" w:hanging="180"/>
      </w:pPr>
    </w:lvl>
    <w:lvl w:ilvl="6" w:tplc="C55E4B16" w:tentative="1">
      <w:start w:val="1"/>
      <w:numFmt w:val="decimal"/>
      <w:lvlText w:val="%7."/>
      <w:lvlJc w:val="left"/>
      <w:pPr>
        <w:ind w:left="5040" w:hanging="360"/>
      </w:pPr>
    </w:lvl>
    <w:lvl w:ilvl="7" w:tplc="0A5A8A3E" w:tentative="1">
      <w:start w:val="1"/>
      <w:numFmt w:val="lowerLetter"/>
      <w:lvlText w:val="%8."/>
      <w:lvlJc w:val="left"/>
      <w:pPr>
        <w:ind w:left="5760" w:hanging="360"/>
      </w:pPr>
    </w:lvl>
    <w:lvl w:ilvl="8" w:tplc="E5EE9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E6C35"/>
    <w:multiLevelType w:val="hybridMultilevel"/>
    <w:tmpl w:val="00D2B318"/>
    <w:lvl w:ilvl="0" w:tplc="ED3224A6">
      <w:start w:val="1"/>
      <w:numFmt w:val="lowerLetter"/>
      <w:lvlText w:val="%1."/>
      <w:lvlJc w:val="left"/>
      <w:pPr>
        <w:ind w:left="720" w:hanging="360"/>
      </w:pPr>
    </w:lvl>
    <w:lvl w:ilvl="1" w:tplc="738AD81C" w:tentative="1">
      <w:start w:val="1"/>
      <w:numFmt w:val="lowerLetter"/>
      <w:lvlText w:val="%2."/>
      <w:lvlJc w:val="left"/>
      <w:pPr>
        <w:ind w:left="1440" w:hanging="360"/>
      </w:pPr>
    </w:lvl>
    <w:lvl w:ilvl="2" w:tplc="580ACE74" w:tentative="1">
      <w:start w:val="1"/>
      <w:numFmt w:val="lowerRoman"/>
      <w:lvlText w:val="%3."/>
      <w:lvlJc w:val="right"/>
      <w:pPr>
        <w:ind w:left="2160" w:hanging="180"/>
      </w:pPr>
    </w:lvl>
    <w:lvl w:ilvl="3" w:tplc="C4128CEC" w:tentative="1">
      <w:start w:val="1"/>
      <w:numFmt w:val="decimal"/>
      <w:lvlText w:val="%4."/>
      <w:lvlJc w:val="left"/>
      <w:pPr>
        <w:ind w:left="2880" w:hanging="360"/>
      </w:pPr>
    </w:lvl>
    <w:lvl w:ilvl="4" w:tplc="CA280F90" w:tentative="1">
      <w:start w:val="1"/>
      <w:numFmt w:val="lowerLetter"/>
      <w:lvlText w:val="%5."/>
      <w:lvlJc w:val="left"/>
      <w:pPr>
        <w:ind w:left="3600" w:hanging="360"/>
      </w:pPr>
    </w:lvl>
    <w:lvl w:ilvl="5" w:tplc="53520212" w:tentative="1">
      <w:start w:val="1"/>
      <w:numFmt w:val="lowerRoman"/>
      <w:lvlText w:val="%6."/>
      <w:lvlJc w:val="right"/>
      <w:pPr>
        <w:ind w:left="4320" w:hanging="180"/>
      </w:pPr>
    </w:lvl>
    <w:lvl w:ilvl="6" w:tplc="B57E536A" w:tentative="1">
      <w:start w:val="1"/>
      <w:numFmt w:val="decimal"/>
      <w:lvlText w:val="%7."/>
      <w:lvlJc w:val="left"/>
      <w:pPr>
        <w:ind w:left="5040" w:hanging="360"/>
      </w:pPr>
    </w:lvl>
    <w:lvl w:ilvl="7" w:tplc="982E86E0" w:tentative="1">
      <w:start w:val="1"/>
      <w:numFmt w:val="lowerLetter"/>
      <w:lvlText w:val="%8."/>
      <w:lvlJc w:val="left"/>
      <w:pPr>
        <w:ind w:left="5760" w:hanging="360"/>
      </w:pPr>
    </w:lvl>
    <w:lvl w:ilvl="8" w:tplc="A22E3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E67670"/>
    <w:multiLevelType w:val="hybridMultilevel"/>
    <w:tmpl w:val="121E699C"/>
    <w:lvl w:ilvl="0" w:tplc="367C7EA4">
      <w:start w:val="1"/>
      <w:numFmt w:val="lowerLetter"/>
      <w:lvlText w:val="%1)"/>
      <w:lvlJc w:val="left"/>
      <w:pPr>
        <w:ind w:left="720" w:hanging="360"/>
      </w:pPr>
    </w:lvl>
    <w:lvl w:ilvl="1" w:tplc="FC3AEC98" w:tentative="1">
      <w:start w:val="1"/>
      <w:numFmt w:val="lowerLetter"/>
      <w:lvlText w:val="%2."/>
      <w:lvlJc w:val="left"/>
      <w:pPr>
        <w:ind w:left="1440" w:hanging="360"/>
      </w:pPr>
    </w:lvl>
    <w:lvl w:ilvl="2" w:tplc="38161118" w:tentative="1">
      <w:start w:val="1"/>
      <w:numFmt w:val="lowerRoman"/>
      <w:lvlText w:val="%3."/>
      <w:lvlJc w:val="right"/>
      <w:pPr>
        <w:ind w:left="2160" w:hanging="180"/>
      </w:pPr>
    </w:lvl>
    <w:lvl w:ilvl="3" w:tplc="3F02B9C8" w:tentative="1">
      <w:start w:val="1"/>
      <w:numFmt w:val="decimal"/>
      <w:lvlText w:val="%4."/>
      <w:lvlJc w:val="left"/>
      <w:pPr>
        <w:ind w:left="2880" w:hanging="360"/>
      </w:pPr>
    </w:lvl>
    <w:lvl w:ilvl="4" w:tplc="A0520F7E" w:tentative="1">
      <w:start w:val="1"/>
      <w:numFmt w:val="lowerLetter"/>
      <w:lvlText w:val="%5."/>
      <w:lvlJc w:val="left"/>
      <w:pPr>
        <w:ind w:left="3600" w:hanging="360"/>
      </w:pPr>
    </w:lvl>
    <w:lvl w:ilvl="5" w:tplc="B5F4EB84" w:tentative="1">
      <w:start w:val="1"/>
      <w:numFmt w:val="lowerRoman"/>
      <w:lvlText w:val="%6."/>
      <w:lvlJc w:val="right"/>
      <w:pPr>
        <w:ind w:left="4320" w:hanging="180"/>
      </w:pPr>
    </w:lvl>
    <w:lvl w:ilvl="6" w:tplc="C504A0D6" w:tentative="1">
      <w:start w:val="1"/>
      <w:numFmt w:val="decimal"/>
      <w:lvlText w:val="%7."/>
      <w:lvlJc w:val="left"/>
      <w:pPr>
        <w:ind w:left="5040" w:hanging="360"/>
      </w:pPr>
    </w:lvl>
    <w:lvl w:ilvl="7" w:tplc="C598DC22" w:tentative="1">
      <w:start w:val="1"/>
      <w:numFmt w:val="lowerLetter"/>
      <w:lvlText w:val="%8."/>
      <w:lvlJc w:val="left"/>
      <w:pPr>
        <w:ind w:left="5760" w:hanging="360"/>
      </w:pPr>
    </w:lvl>
    <w:lvl w:ilvl="8" w:tplc="B0DEA7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56B29"/>
    <w:multiLevelType w:val="hybridMultilevel"/>
    <w:tmpl w:val="0BCCEFAE"/>
    <w:lvl w:ilvl="0" w:tplc="AA16B1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962311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BF6C954" w:tentative="1">
      <w:start w:val="1"/>
      <w:numFmt w:val="lowerRoman"/>
      <w:lvlText w:val="%3."/>
      <w:lvlJc w:val="right"/>
      <w:pPr>
        <w:ind w:left="2160" w:hanging="180"/>
      </w:pPr>
    </w:lvl>
    <w:lvl w:ilvl="3" w:tplc="3CF4E9BE" w:tentative="1">
      <w:start w:val="1"/>
      <w:numFmt w:val="decimal"/>
      <w:lvlText w:val="%4."/>
      <w:lvlJc w:val="left"/>
      <w:pPr>
        <w:ind w:left="2880" w:hanging="360"/>
      </w:pPr>
    </w:lvl>
    <w:lvl w:ilvl="4" w:tplc="B0A42AAA" w:tentative="1">
      <w:start w:val="1"/>
      <w:numFmt w:val="lowerLetter"/>
      <w:lvlText w:val="%5."/>
      <w:lvlJc w:val="left"/>
      <w:pPr>
        <w:ind w:left="3600" w:hanging="360"/>
      </w:pPr>
    </w:lvl>
    <w:lvl w:ilvl="5" w:tplc="1EBC6F74" w:tentative="1">
      <w:start w:val="1"/>
      <w:numFmt w:val="lowerRoman"/>
      <w:lvlText w:val="%6."/>
      <w:lvlJc w:val="right"/>
      <w:pPr>
        <w:ind w:left="4320" w:hanging="180"/>
      </w:pPr>
    </w:lvl>
    <w:lvl w:ilvl="6" w:tplc="11008A72" w:tentative="1">
      <w:start w:val="1"/>
      <w:numFmt w:val="decimal"/>
      <w:lvlText w:val="%7."/>
      <w:lvlJc w:val="left"/>
      <w:pPr>
        <w:ind w:left="5040" w:hanging="360"/>
      </w:pPr>
    </w:lvl>
    <w:lvl w:ilvl="7" w:tplc="9CE0CE62" w:tentative="1">
      <w:start w:val="1"/>
      <w:numFmt w:val="lowerLetter"/>
      <w:lvlText w:val="%8."/>
      <w:lvlJc w:val="left"/>
      <w:pPr>
        <w:ind w:left="5760" w:hanging="360"/>
      </w:pPr>
    </w:lvl>
    <w:lvl w:ilvl="8" w:tplc="054A5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A539C8"/>
    <w:multiLevelType w:val="hybridMultilevel"/>
    <w:tmpl w:val="E82A1A2A"/>
    <w:lvl w:ilvl="0" w:tplc="5376654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4DBC8D1E">
      <w:start w:val="1"/>
      <w:numFmt w:val="lowerLetter"/>
      <w:lvlText w:val="%2."/>
      <w:lvlJc w:val="left"/>
      <w:pPr>
        <w:ind w:left="1735" w:hanging="360"/>
      </w:pPr>
    </w:lvl>
    <w:lvl w:ilvl="2" w:tplc="5D226472" w:tentative="1">
      <w:start w:val="1"/>
      <w:numFmt w:val="lowerRoman"/>
      <w:lvlText w:val="%3."/>
      <w:lvlJc w:val="right"/>
      <w:pPr>
        <w:ind w:left="2455" w:hanging="180"/>
      </w:pPr>
    </w:lvl>
    <w:lvl w:ilvl="3" w:tplc="E08611B4" w:tentative="1">
      <w:start w:val="1"/>
      <w:numFmt w:val="decimal"/>
      <w:lvlText w:val="%4."/>
      <w:lvlJc w:val="left"/>
      <w:pPr>
        <w:ind w:left="3175" w:hanging="360"/>
      </w:pPr>
    </w:lvl>
    <w:lvl w:ilvl="4" w:tplc="72C8BD2C" w:tentative="1">
      <w:start w:val="1"/>
      <w:numFmt w:val="lowerLetter"/>
      <w:lvlText w:val="%5."/>
      <w:lvlJc w:val="left"/>
      <w:pPr>
        <w:ind w:left="3895" w:hanging="360"/>
      </w:pPr>
    </w:lvl>
    <w:lvl w:ilvl="5" w:tplc="C6065E82" w:tentative="1">
      <w:start w:val="1"/>
      <w:numFmt w:val="lowerRoman"/>
      <w:lvlText w:val="%6."/>
      <w:lvlJc w:val="right"/>
      <w:pPr>
        <w:ind w:left="4615" w:hanging="180"/>
      </w:pPr>
    </w:lvl>
    <w:lvl w:ilvl="6" w:tplc="FE8E4242" w:tentative="1">
      <w:start w:val="1"/>
      <w:numFmt w:val="decimal"/>
      <w:lvlText w:val="%7."/>
      <w:lvlJc w:val="left"/>
      <w:pPr>
        <w:ind w:left="5335" w:hanging="360"/>
      </w:pPr>
    </w:lvl>
    <w:lvl w:ilvl="7" w:tplc="3DBEFAB8" w:tentative="1">
      <w:start w:val="1"/>
      <w:numFmt w:val="lowerLetter"/>
      <w:lvlText w:val="%8."/>
      <w:lvlJc w:val="left"/>
      <w:pPr>
        <w:ind w:left="6055" w:hanging="360"/>
      </w:pPr>
    </w:lvl>
    <w:lvl w:ilvl="8" w:tplc="15D0171E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0" w15:restartNumberingAfterBreak="0">
    <w:nsid w:val="7727524E"/>
    <w:multiLevelType w:val="hybridMultilevel"/>
    <w:tmpl w:val="4D2E62A8"/>
    <w:lvl w:ilvl="0" w:tplc="B8ECB75E">
      <w:start w:val="1"/>
      <w:numFmt w:val="decimal"/>
      <w:lvlText w:val="%1."/>
      <w:lvlJc w:val="left"/>
      <w:pPr>
        <w:ind w:left="0" w:firstLine="425"/>
      </w:pPr>
      <w:rPr>
        <w:rFonts w:hint="default"/>
        <w:b w:val="0"/>
      </w:rPr>
    </w:lvl>
    <w:lvl w:ilvl="1" w:tplc="3F88D932">
      <w:start w:val="1"/>
      <w:numFmt w:val="lowerLetter"/>
      <w:lvlText w:val="%2."/>
      <w:lvlJc w:val="left"/>
      <w:pPr>
        <w:ind w:left="1440" w:hanging="360"/>
      </w:pPr>
    </w:lvl>
    <w:lvl w:ilvl="2" w:tplc="D0E8D256" w:tentative="1">
      <w:start w:val="1"/>
      <w:numFmt w:val="lowerRoman"/>
      <w:lvlText w:val="%3."/>
      <w:lvlJc w:val="right"/>
      <w:pPr>
        <w:ind w:left="2160" w:hanging="180"/>
      </w:pPr>
    </w:lvl>
    <w:lvl w:ilvl="3" w:tplc="C2ACED9A" w:tentative="1">
      <w:start w:val="1"/>
      <w:numFmt w:val="decimal"/>
      <w:lvlText w:val="%4."/>
      <w:lvlJc w:val="left"/>
      <w:pPr>
        <w:ind w:left="2880" w:hanging="360"/>
      </w:pPr>
    </w:lvl>
    <w:lvl w:ilvl="4" w:tplc="D37A9A1A" w:tentative="1">
      <w:start w:val="1"/>
      <w:numFmt w:val="lowerLetter"/>
      <w:lvlText w:val="%5."/>
      <w:lvlJc w:val="left"/>
      <w:pPr>
        <w:ind w:left="3600" w:hanging="360"/>
      </w:pPr>
    </w:lvl>
    <w:lvl w:ilvl="5" w:tplc="5F34D374" w:tentative="1">
      <w:start w:val="1"/>
      <w:numFmt w:val="lowerRoman"/>
      <w:lvlText w:val="%6."/>
      <w:lvlJc w:val="right"/>
      <w:pPr>
        <w:ind w:left="4320" w:hanging="180"/>
      </w:pPr>
    </w:lvl>
    <w:lvl w:ilvl="6" w:tplc="A6989364" w:tentative="1">
      <w:start w:val="1"/>
      <w:numFmt w:val="decimal"/>
      <w:lvlText w:val="%7."/>
      <w:lvlJc w:val="left"/>
      <w:pPr>
        <w:ind w:left="5040" w:hanging="360"/>
      </w:pPr>
    </w:lvl>
    <w:lvl w:ilvl="7" w:tplc="F3861A48" w:tentative="1">
      <w:start w:val="1"/>
      <w:numFmt w:val="lowerLetter"/>
      <w:lvlText w:val="%8."/>
      <w:lvlJc w:val="left"/>
      <w:pPr>
        <w:ind w:left="5760" w:hanging="360"/>
      </w:pPr>
    </w:lvl>
    <w:lvl w:ilvl="8" w:tplc="97C87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07BC9"/>
    <w:multiLevelType w:val="hybridMultilevel"/>
    <w:tmpl w:val="132AA622"/>
    <w:lvl w:ilvl="0" w:tplc="2F321CA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826A8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C275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8D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A7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FE9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45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07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82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30"/>
  </w:num>
  <w:num w:numId="4">
    <w:abstractNumId w:val="18"/>
  </w:num>
  <w:num w:numId="5">
    <w:abstractNumId w:val="31"/>
  </w:num>
  <w:num w:numId="6">
    <w:abstractNumId w:val="29"/>
  </w:num>
  <w:num w:numId="7">
    <w:abstractNumId w:val="8"/>
  </w:num>
  <w:num w:numId="8">
    <w:abstractNumId w:val="1"/>
  </w:num>
  <w:num w:numId="9">
    <w:abstractNumId w:val="25"/>
  </w:num>
  <w:num w:numId="10">
    <w:abstractNumId w:val="12"/>
  </w:num>
  <w:num w:numId="11">
    <w:abstractNumId w:val="4"/>
  </w:num>
  <w:num w:numId="12">
    <w:abstractNumId w:val="5"/>
  </w:num>
  <w:num w:numId="13">
    <w:abstractNumId w:val="10"/>
  </w:num>
  <w:num w:numId="14">
    <w:abstractNumId w:val="20"/>
  </w:num>
  <w:num w:numId="15">
    <w:abstractNumId w:val="16"/>
  </w:num>
  <w:num w:numId="16">
    <w:abstractNumId w:val="7"/>
  </w:num>
  <w:num w:numId="17">
    <w:abstractNumId w:val="2"/>
  </w:num>
  <w:num w:numId="18">
    <w:abstractNumId w:val="14"/>
  </w:num>
  <w:num w:numId="19">
    <w:abstractNumId w:val="26"/>
  </w:num>
  <w:num w:numId="20">
    <w:abstractNumId w:val="28"/>
  </w:num>
  <w:num w:numId="21">
    <w:abstractNumId w:val="24"/>
  </w:num>
  <w:num w:numId="22">
    <w:abstractNumId w:val="22"/>
  </w:num>
  <w:num w:numId="23">
    <w:abstractNumId w:val="23"/>
  </w:num>
  <w:num w:numId="24">
    <w:abstractNumId w:val="28"/>
  </w:num>
  <w:num w:numId="2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1"/>
  </w:num>
  <w:num w:numId="29">
    <w:abstractNumId w:val="27"/>
  </w:num>
  <w:num w:numId="30">
    <w:abstractNumId w:val="21"/>
  </w:num>
  <w:num w:numId="31">
    <w:abstractNumId w:val="13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680"/>
    <w:rsid w:val="004334A5"/>
    <w:rsid w:val="00706ABD"/>
    <w:rsid w:val="00815990"/>
    <w:rsid w:val="00855DD6"/>
    <w:rsid w:val="00D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E49C04FD-980D-4252-ACE9-3082A44B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3FF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E72823"/>
    <w:pPr>
      <w:outlineLvl w:val="0"/>
    </w:pPr>
    <w:rPr>
      <w:b/>
      <w:color w:val="0091A5"/>
    </w:rPr>
  </w:style>
  <w:style w:type="paragraph" w:styleId="Heading2">
    <w:name w:val="heading 2"/>
    <w:basedOn w:val="Normal"/>
    <w:next w:val="BodyText"/>
    <w:link w:val="Heading2Char"/>
    <w:qFormat/>
    <w:locked/>
    <w:rsid w:val="00987FF2"/>
    <w:pPr>
      <w:keepNext/>
      <w:keepLines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locked/>
    <w:rsid w:val="00BC3A61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Normal"/>
    <w:link w:val="Heading4Char"/>
    <w:qFormat/>
    <w:locked/>
    <w:rsid w:val="00BC3A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tyle">
    <w:name w:val="Table Style"/>
    <w:basedOn w:val="TableNormal"/>
    <w:uiPriority w:val="99"/>
    <w:semiHidden/>
    <w:locked/>
    <w:rsid w:val="006B5079"/>
    <w:tblPr>
      <w:tblBorders>
        <w:insideH w:val="single" w:sz="4" w:space="0" w:color="0091A5"/>
      </w:tblBorders>
      <w:tblCellMar>
        <w:top w:w="113" w:type="dxa"/>
      </w:tblCellMar>
    </w:tblPr>
    <w:tblStylePr w:type="firstRow">
      <w:rPr>
        <w:b w:val="0"/>
        <w:sz w:val="24"/>
      </w:rPr>
    </w:tblStylePr>
  </w:style>
  <w:style w:type="paragraph" w:styleId="BalloonText">
    <w:name w:val="Balloon Text"/>
    <w:basedOn w:val="Normal"/>
    <w:link w:val="BalloonTextChar"/>
    <w:semiHidden/>
    <w:locked/>
    <w:rsid w:val="00BC3A6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B1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locked/>
    <w:rsid w:val="00BC3A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B1B95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semiHidden/>
    <w:locked/>
    <w:rsid w:val="00BC3A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B1B95"/>
    <w:rPr>
      <w:rFonts w:ascii="Arial" w:hAnsi="Arial"/>
      <w:sz w:val="24"/>
      <w:szCs w:val="24"/>
      <w:lang w:eastAsia="en-US"/>
    </w:rPr>
  </w:style>
  <w:style w:type="table" w:customStyle="1" w:styleId="Table11">
    <w:name w:val="Table 11"/>
    <w:basedOn w:val="TableNormal"/>
    <w:uiPriority w:val="99"/>
    <w:semiHidden/>
    <w:locked/>
    <w:rsid w:val="005131E3"/>
    <w:rPr>
      <w:color w:val="FFFFFF"/>
    </w:rPr>
    <w:tblPr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blStylePr w:type="firstRow">
      <w:pPr>
        <w:jc w:val="left"/>
      </w:pPr>
      <w:rPr>
        <w:rFonts w:ascii="Times New Roman" w:hAnsi="Times New Roman"/>
        <w:b/>
        <w:color w:val="FFFFFF"/>
      </w:rPr>
      <w:tblPr/>
      <w:tcPr>
        <w:shd w:val="clear" w:color="auto" w:fill="0091A5"/>
      </w:tcPr>
    </w:tblStylePr>
  </w:style>
  <w:style w:type="paragraph" w:styleId="BodyText">
    <w:name w:val="Body Text"/>
    <w:basedOn w:val="Normal"/>
    <w:link w:val="BodyTextChar"/>
    <w:qFormat/>
    <w:rsid w:val="00E72823"/>
  </w:style>
  <w:style w:type="character" w:customStyle="1" w:styleId="BodyTextChar">
    <w:name w:val="Body Text Char"/>
    <w:link w:val="BodyText"/>
    <w:rsid w:val="00E72823"/>
    <w:rPr>
      <w:rFonts w:ascii="Arial" w:hAnsi="Arial"/>
      <w:sz w:val="24"/>
      <w:szCs w:val="24"/>
      <w:lang w:eastAsia="en-US"/>
    </w:rPr>
  </w:style>
  <w:style w:type="paragraph" w:customStyle="1" w:styleId="Bullets">
    <w:name w:val="Bullets"/>
    <w:basedOn w:val="Normal"/>
    <w:qFormat/>
    <w:rsid w:val="00E72823"/>
    <w:pPr>
      <w:numPr>
        <w:numId w:val="2"/>
      </w:numPr>
    </w:pPr>
    <w:rPr>
      <w:color w:val="000000"/>
    </w:rPr>
  </w:style>
  <w:style w:type="character" w:customStyle="1" w:styleId="Heading1Char">
    <w:name w:val="Heading 1 Char"/>
    <w:link w:val="Heading1"/>
    <w:rsid w:val="00BC3A61"/>
    <w:rPr>
      <w:b/>
      <w:color w:val="0091A5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987FF2"/>
    <w:rPr>
      <w:b/>
      <w:bCs/>
      <w:sz w:val="24"/>
      <w:szCs w:val="26"/>
      <w:lang w:eastAsia="en-US"/>
    </w:rPr>
  </w:style>
  <w:style w:type="character" w:customStyle="1" w:styleId="Heading3Char">
    <w:name w:val="Heading 3 Char"/>
    <w:link w:val="Heading3"/>
    <w:semiHidden/>
    <w:rsid w:val="00935409"/>
    <w:rPr>
      <w:b/>
      <w:bCs/>
      <w:color w:val="3C3C41"/>
      <w:sz w:val="24"/>
      <w:szCs w:val="24"/>
      <w:lang w:eastAsia="en-US"/>
    </w:rPr>
  </w:style>
  <w:style w:type="character" w:customStyle="1" w:styleId="Heading4Char">
    <w:name w:val="Heading 4 Char"/>
    <w:link w:val="Heading4"/>
    <w:semiHidden/>
    <w:rsid w:val="00935409"/>
    <w:rPr>
      <w:rFonts w:ascii="Calibri" w:hAnsi="Calibri"/>
      <w:b/>
      <w:bCs/>
      <w:sz w:val="28"/>
      <w:szCs w:val="28"/>
      <w:lang w:eastAsia="en-US"/>
    </w:rPr>
  </w:style>
  <w:style w:type="character" w:styleId="Hyperlink">
    <w:name w:val="Hyperlink"/>
    <w:semiHidden/>
    <w:locked/>
    <w:rsid w:val="00BC3A61"/>
    <w:rPr>
      <w:color w:val="2D962D"/>
      <w:u w:val="single"/>
    </w:rPr>
  </w:style>
  <w:style w:type="table" w:customStyle="1" w:styleId="NaturalResourcesTable">
    <w:name w:val="Natural Resources Table"/>
    <w:basedOn w:val="TableNormal"/>
    <w:uiPriority w:val="99"/>
    <w:semiHidden/>
    <w:locked/>
    <w:rsid w:val="005131E3"/>
    <w:tblPr>
      <w:tblBorders>
        <w:bottom w:val="single" w:sz="4" w:space="0" w:color="0091A5"/>
        <w:insideH w:val="single" w:sz="4" w:space="0" w:color="0091A5"/>
      </w:tblBorders>
      <w:tblCellMar>
        <w:top w:w="113" w:type="dxa"/>
      </w:tblCellMar>
    </w:tblPr>
    <w:tblStylePr w:type="firstRow">
      <w:rPr>
        <w:b w:val="0"/>
        <w:sz w:val="24"/>
      </w:rPr>
    </w:tblStylePr>
  </w:style>
  <w:style w:type="paragraph" w:customStyle="1" w:styleId="Numbering">
    <w:name w:val="Numbering"/>
    <w:basedOn w:val="Normal"/>
    <w:qFormat/>
    <w:rsid w:val="00987FF2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locked/>
    <w:rsid w:val="00920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locked/>
    <w:rsid w:val="00DF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DF1D5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F1D5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F1D52"/>
    <w:rPr>
      <w:b/>
      <w:bCs/>
    </w:rPr>
  </w:style>
  <w:style w:type="character" w:customStyle="1" w:styleId="CommentSubjectChar">
    <w:name w:val="Comment Subject Char"/>
    <w:link w:val="CommentSubject"/>
    <w:semiHidden/>
    <w:rsid w:val="00DF1D52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1E6464"/>
    <w:rPr>
      <w:rFonts w:ascii="Times New Roman" w:hAnsi="Times New Roman"/>
      <w:lang w:eastAsia="en-GB"/>
    </w:rPr>
  </w:style>
  <w:style w:type="character" w:customStyle="1" w:styleId="Bold">
    <w:name w:val="Bold"/>
    <w:qFormat/>
    <w:rsid w:val="00DE4CD6"/>
    <w:rPr>
      <w:b/>
    </w:rPr>
  </w:style>
  <w:style w:type="character" w:customStyle="1" w:styleId="Notbold">
    <w:name w:val="Not bold"/>
    <w:uiPriority w:val="1"/>
    <w:qFormat/>
    <w:rsid w:val="00046A3A"/>
  </w:style>
  <w:style w:type="character" w:customStyle="1" w:styleId="Heading1Char1">
    <w:name w:val="Heading 1 Char1"/>
    <w:rsid w:val="00436EFE"/>
    <w:rPr>
      <w:rFonts w:ascii="Arial" w:hAnsi="Arial"/>
      <w:b/>
      <w:color w:val="0091A5"/>
      <w:sz w:val="24"/>
      <w:szCs w:val="24"/>
      <w:lang w:eastAsia="en-US"/>
    </w:rPr>
  </w:style>
  <w:style w:type="character" w:customStyle="1" w:styleId="st">
    <w:name w:val="st"/>
    <w:rsid w:val="00590E54"/>
  </w:style>
  <w:style w:type="paragraph" w:styleId="NoSpacing">
    <w:name w:val="No Spacing"/>
    <w:uiPriority w:val="1"/>
    <w:qFormat/>
    <w:rsid w:val="0009138B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locked/>
    <w:rsid w:val="00D97C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DE684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DE684D"/>
    <w:rPr>
      <w:rFonts w:ascii="Calibri" w:eastAsia="Calibri" w:hAnsi="Calibri" w:cs="Consolas"/>
      <w:sz w:val="22"/>
      <w:szCs w:val="21"/>
      <w:lang w:eastAsia="en-US"/>
    </w:rPr>
  </w:style>
  <w:style w:type="character" w:styleId="IntenseEmphasis">
    <w:name w:val="Intense Emphasis"/>
    <w:uiPriority w:val="21"/>
    <w:qFormat/>
    <w:rsid w:val="00C73431"/>
    <w:rPr>
      <w:i/>
      <w:iCs/>
      <w:color w:val="5B9BD5"/>
    </w:rPr>
  </w:style>
  <w:style w:type="character" w:styleId="FollowedHyperlink">
    <w:name w:val="FollowedHyperlink"/>
    <w:semiHidden/>
    <w:unhideWhenUsed/>
    <w:locked/>
    <w:rsid w:val="00F5556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nrwcmstest001.azurewebsites.net/about-us/what-we-do/how-we-work/newborough-working-towards-a-natural-resource-plan/?lang=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armichael\AppData\Local\Microsoft\Windows\Temporary%20Internet%20Files\Content.Outlook\O60H8EMX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1604A4460DD53A41A0D778B11AE33B4B" ma:contentTypeVersion="16" ma:contentTypeDescription="" ma:contentTypeScope="" ma:versionID="431a3aa0d372c060dedba69ccf6abeef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6c9e6145f7cdd7a9076cfd7ab770448c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6A6B-EA18-443A-A81B-153FA3D888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48D628-6E2D-4B94-8C7E-E335D2512B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4E93CA9-6ADE-4062-A127-D3D99470FFF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0251F3-6498-44DE-A8CC-D13FD7F3F07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1930F1-E27B-4BB8-9722-2FAB9E7DE85A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1A4C0069-C2AD-4121-80A0-48853CC70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3A3A6DF-65E9-4936-93D8-A0AE1C77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5</TotalTime>
  <Pages>13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Environment Agency</Company>
  <LinksUpToDate>false</LinksUpToDate>
  <CharactersWithSpaces>25958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Meeting:</dc:title>
  <dc:subject/>
  <dc:creator>scarmichael</dc:creator>
  <cp:keywords/>
  <cp:lastModifiedBy>Jenkins, Owain</cp:lastModifiedBy>
  <cp:revision>4</cp:revision>
  <cp:lastPrinted>2013-12-10T14:08:00Z</cp:lastPrinted>
  <dcterms:created xsi:type="dcterms:W3CDTF">2017-04-11T13:43:00Z</dcterms:created>
  <dcterms:modified xsi:type="dcterms:W3CDTF">2017-04-12T13:08:00Z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0x0101002C714BFA83711543B1AA8928500D5F39</vt:lpwstr>
  </property>
  <property fmtid="{D5CDD505-2E9C-101B-9397-08002B2CF9AE}" pid="3" name="IsMyDocuments">
    <vt:lpwstr>1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_dlc_DocId">
    <vt:lpwstr>GOVE-707000161-148</vt:lpwstr>
  </property>
  <property fmtid="{D5CDD505-2E9C-101B-9397-08002B2CF9AE}" pid="7" name="_dlc_DocIdItemGuid">
    <vt:lpwstr>4e8c9ad6-44f9-4c24-b094-a22dfa829b53</vt:lpwstr>
  </property>
  <property fmtid="{D5CDD505-2E9C-101B-9397-08002B2CF9AE}" pid="8" name="_dlc_DocIdUrl">
    <vt:lpwstr>https://cyfoethnaturiolcymru.sharepoint.com/teams/governance/bd/_layouts/15/DocIdRedir.aspx?ID=GOVE-707000161-148, GOVE-707000161-148</vt:lpwstr>
  </property>
</Properties>
</file>