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A035" w14:textId="77777777" w:rsidR="00F87CBE" w:rsidRDefault="00941A13" w:rsidP="00F87CBE">
      <w:pPr>
        <w:rPr>
          <w:rFonts w:ascii="Arial" w:eastAsia="Times New Roman" w:hAnsi="Arial" w:cs="Arial"/>
          <w:color w:val="000000"/>
          <w:sz w:val="20"/>
          <w:szCs w:val="20"/>
        </w:rPr>
      </w:pPr>
    </w:p>
    <w:p w14:paraId="283CFCA1" w14:textId="6BEFCBF0" w:rsidR="004A618B" w:rsidRPr="00482CB9" w:rsidRDefault="00DB75CE" w:rsidP="002C340F">
      <w:pPr>
        <w:jc w:val="center"/>
        <w:rPr>
          <w:rFonts w:ascii="Arial" w:eastAsia="Times New Roman" w:hAnsi="Arial" w:cs="Arial"/>
          <w:b/>
          <w:color w:val="000000"/>
        </w:rPr>
      </w:pPr>
      <w:r>
        <w:rPr>
          <w:rFonts w:ascii="Arial" w:eastAsia="Times New Roman" w:hAnsi="Arial" w:cs="Arial"/>
          <w:b/>
          <w:bCs/>
          <w:color w:val="000000"/>
          <w:lang w:val="cy-GB"/>
        </w:rPr>
        <w:t>Ymgynghoriad Gweithio gyda'n Gilydd 22 Mehefin 2018 tan 22 Rhagfyr 2018</w:t>
      </w:r>
    </w:p>
    <w:p w14:paraId="46B46B21" w14:textId="77777777" w:rsidR="004A618B" w:rsidRPr="00482CB9" w:rsidRDefault="00DB75CE" w:rsidP="004A618B">
      <w:pPr>
        <w:jc w:val="center"/>
        <w:rPr>
          <w:rFonts w:ascii="Arial" w:eastAsia="Times New Roman" w:hAnsi="Arial" w:cs="Arial"/>
          <w:b/>
          <w:color w:val="000000"/>
        </w:rPr>
      </w:pPr>
      <w:r w:rsidRPr="00482CB9">
        <w:rPr>
          <w:rFonts w:ascii="Arial" w:eastAsia="Times New Roman" w:hAnsi="Arial" w:cs="Arial"/>
          <w:b/>
          <w:bCs/>
          <w:color w:val="000000"/>
          <w:lang w:val="cy-GB"/>
        </w:rPr>
        <w:t>Ymateb Ysgrifenedig i'r Ymgynghoriad</w:t>
      </w:r>
    </w:p>
    <w:p w14:paraId="127EA523" w14:textId="77777777" w:rsidR="004A618B" w:rsidRPr="004A618B" w:rsidRDefault="00941A13" w:rsidP="004A618B">
      <w:pP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290"/>
      </w:tblGrid>
      <w:tr w:rsidR="00513BE5" w14:paraId="73CFEE61" w14:textId="77777777" w:rsidTr="004E3162">
        <w:tc>
          <w:tcPr>
            <w:tcW w:w="2802" w:type="dxa"/>
          </w:tcPr>
          <w:p w14:paraId="1F91E285" w14:textId="77777777" w:rsidR="00403BDC" w:rsidRPr="00665CD0" w:rsidRDefault="00DB75CE" w:rsidP="00403BDC">
            <w:pPr>
              <w:rPr>
                <w:rFonts w:ascii="Arial" w:eastAsia="Times New Roman" w:hAnsi="Arial" w:cs="Arial"/>
                <w:b/>
                <w:color w:val="000000"/>
                <w:sz w:val="22"/>
                <w:szCs w:val="22"/>
                <w:lang w:eastAsia="en-US"/>
              </w:rPr>
            </w:pPr>
            <w:r w:rsidRPr="00665CD0">
              <w:rPr>
                <w:rFonts w:ascii="Arial" w:eastAsia="Times New Roman" w:hAnsi="Arial" w:cs="Arial"/>
                <w:b/>
                <w:bCs/>
                <w:color w:val="000000"/>
                <w:sz w:val="22"/>
                <w:szCs w:val="22"/>
                <w:lang w:val="cy-GB" w:eastAsia="en-US"/>
              </w:rPr>
              <w:t>Enw</w:t>
            </w:r>
          </w:p>
          <w:p w14:paraId="3AABC1A3" w14:textId="77777777" w:rsidR="00403BDC" w:rsidRPr="00665CD0" w:rsidRDefault="00941A13" w:rsidP="00403BDC">
            <w:pPr>
              <w:rPr>
                <w:rFonts w:ascii="Arial" w:eastAsia="Times New Roman" w:hAnsi="Arial" w:cs="Arial"/>
                <w:b/>
                <w:color w:val="000000"/>
                <w:sz w:val="22"/>
                <w:szCs w:val="22"/>
                <w:lang w:eastAsia="en-US"/>
              </w:rPr>
            </w:pPr>
          </w:p>
          <w:p w14:paraId="6A306254" w14:textId="77777777" w:rsidR="00403BDC" w:rsidRPr="00665CD0" w:rsidRDefault="00941A13" w:rsidP="00403BDC">
            <w:pPr>
              <w:rPr>
                <w:rFonts w:ascii="Arial" w:eastAsia="Times New Roman" w:hAnsi="Arial" w:cs="Arial"/>
                <w:b/>
                <w:color w:val="000000"/>
                <w:sz w:val="22"/>
                <w:szCs w:val="22"/>
                <w:lang w:eastAsia="en-US"/>
              </w:rPr>
            </w:pPr>
          </w:p>
        </w:tc>
        <w:tc>
          <w:tcPr>
            <w:tcW w:w="6440" w:type="dxa"/>
          </w:tcPr>
          <w:p w14:paraId="5D3921BB" w14:textId="77777777" w:rsidR="00403BDC" w:rsidRPr="00665CD0" w:rsidRDefault="00941A13" w:rsidP="00403BDC">
            <w:pPr>
              <w:rPr>
                <w:rFonts w:ascii="Arial" w:eastAsia="Times New Roman" w:hAnsi="Arial" w:cs="Arial"/>
                <w:b/>
                <w:color w:val="000000"/>
                <w:sz w:val="22"/>
                <w:szCs w:val="22"/>
                <w:lang w:eastAsia="en-US"/>
              </w:rPr>
            </w:pPr>
          </w:p>
        </w:tc>
      </w:tr>
      <w:tr w:rsidR="00513BE5" w14:paraId="08AC7B88" w14:textId="77777777" w:rsidTr="004E3162">
        <w:tc>
          <w:tcPr>
            <w:tcW w:w="2802" w:type="dxa"/>
          </w:tcPr>
          <w:p w14:paraId="0AF8EB37" w14:textId="77777777" w:rsidR="00403BDC" w:rsidRPr="00665CD0" w:rsidRDefault="00DB75CE" w:rsidP="00403BDC">
            <w:pPr>
              <w:rPr>
                <w:rFonts w:ascii="Arial" w:eastAsia="Times New Roman" w:hAnsi="Arial" w:cs="Arial"/>
                <w:b/>
                <w:color w:val="000000"/>
                <w:sz w:val="22"/>
                <w:szCs w:val="22"/>
                <w:lang w:eastAsia="en-US"/>
              </w:rPr>
            </w:pPr>
            <w:r w:rsidRPr="00665CD0">
              <w:rPr>
                <w:rFonts w:ascii="Arial" w:eastAsia="Times New Roman" w:hAnsi="Arial" w:cs="Arial"/>
                <w:b/>
                <w:bCs/>
                <w:color w:val="000000"/>
                <w:sz w:val="22"/>
                <w:szCs w:val="22"/>
                <w:lang w:val="cy-GB" w:eastAsia="en-US"/>
              </w:rPr>
              <w:t>Sector a sefydliad</w:t>
            </w:r>
          </w:p>
          <w:p w14:paraId="0A6446B8" w14:textId="77777777" w:rsidR="00403BDC" w:rsidRPr="00665CD0" w:rsidRDefault="00941A13" w:rsidP="00403BDC">
            <w:pPr>
              <w:rPr>
                <w:rFonts w:ascii="Arial" w:eastAsia="Times New Roman" w:hAnsi="Arial" w:cs="Arial"/>
                <w:b/>
                <w:color w:val="000000"/>
                <w:sz w:val="22"/>
                <w:szCs w:val="22"/>
                <w:lang w:eastAsia="en-US"/>
              </w:rPr>
            </w:pPr>
          </w:p>
          <w:p w14:paraId="43F9BAFD" w14:textId="77777777" w:rsidR="00403BDC" w:rsidRPr="00665CD0" w:rsidRDefault="00941A13" w:rsidP="00403BDC">
            <w:pPr>
              <w:rPr>
                <w:rFonts w:ascii="Arial" w:eastAsia="Times New Roman" w:hAnsi="Arial" w:cs="Arial"/>
                <w:b/>
                <w:color w:val="000000"/>
                <w:sz w:val="22"/>
                <w:szCs w:val="22"/>
                <w:lang w:eastAsia="en-US"/>
              </w:rPr>
            </w:pPr>
          </w:p>
        </w:tc>
        <w:tc>
          <w:tcPr>
            <w:tcW w:w="6440" w:type="dxa"/>
          </w:tcPr>
          <w:p w14:paraId="5E8753F3" w14:textId="77777777" w:rsidR="00403BDC" w:rsidRPr="00665CD0" w:rsidRDefault="00941A13" w:rsidP="00403BDC">
            <w:pPr>
              <w:rPr>
                <w:rFonts w:ascii="Arial" w:eastAsia="Times New Roman" w:hAnsi="Arial" w:cs="Arial"/>
                <w:b/>
                <w:color w:val="000000"/>
                <w:sz w:val="22"/>
                <w:szCs w:val="22"/>
                <w:lang w:eastAsia="en-US"/>
              </w:rPr>
            </w:pPr>
          </w:p>
        </w:tc>
      </w:tr>
      <w:tr w:rsidR="00513BE5" w14:paraId="393D5F98" w14:textId="77777777" w:rsidTr="004E3162">
        <w:tc>
          <w:tcPr>
            <w:tcW w:w="2802" w:type="dxa"/>
          </w:tcPr>
          <w:p w14:paraId="5C0BB33F" w14:textId="77777777" w:rsidR="00403BDC" w:rsidRPr="00665CD0" w:rsidRDefault="00DB75CE" w:rsidP="003C085B">
            <w:pPr>
              <w:rPr>
                <w:rFonts w:ascii="Arial" w:eastAsia="Times New Roman" w:hAnsi="Arial" w:cs="Arial"/>
                <w:b/>
                <w:color w:val="000000"/>
                <w:sz w:val="22"/>
                <w:szCs w:val="22"/>
                <w:lang w:eastAsia="en-US"/>
              </w:rPr>
            </w:pPr>
            <w:r w:rsidRPr="00665CD0">
              <w:rPr>
                <w:rFonts w:ascii="Arial" w:eastAsia="Times New Roman" w:hAnsi="Arial" w:cs="Arial"/>
                <w:b/>
                <w:bCs/>
                <w:color w:val="000000"/>
                <w:sz w:val="22"/>
                <w:szCs w:val="22"/>
                <w:lang w:val="cy-GB" w:eastAsia="en-US"/>
              </w:rPr>
              <w:t>Manylion cyswllt (cyfeiriad e-bost)</w:t>
            </w:r>
          </w:p>
        </w:tc>
        <w:tc>
          <w:tcPr>
            <w:tcW w:w="6440" w:type="dxa"/>
          </w:tcPr>
          <w:p w14:paraId="47E8637C" w14:textId="77777777" w:rsidR="00403BDC" w:rsidRPr="00665CD0" w:rsidRDefault="00941A13" w:rsidP="00403BDC">
            <w:pPr>
              <w:rPr>
                <w:rFonts w:ascii="Arial" w:eastAsia="Times New Roman" w:hAnsi="Arial" w:cs="Arial"/>
                <w:b/>
                <w:color w:val="000000"/>
                <w:sz w:val="22"/>
                <w:szCs w:val="22"/>
                <w:lang w:eastAsia="en-US"/>
              </w:rPr>
            </w:pPr>
          </w:p>
        </w:tc>
      </w:tr>
      <w:tr w:rsidR="00513BE5" w14:paraId="661856D6" w14:textId="77777777" w:rsidTr="004E3162">
        <w:tc>
          <w:tcPr>
            <w:tcW w:w="2802" w:type="dxa"/>
          </w:tcPr>
          <w:p w14:paraId="02891201" w14:textId="77777777" w:rsidR="003B4710" w:rsidRDefault="00DB75CE" w:rsidP="00A95FC1">
            <w:pPr>
              <w:shd w:val="clear" w:color="auto" w:fill="FFFFFF"/>
              <w:spacing w:after="160"/>
              <w:rPr>
                <w:rFonts w:ascii="Arial" w:eastAsia="Times New Roman" w:hAnsi="Arial" w:cs="Arial"/>
                <w:b/>
                <w:color w:val="000000"/>
                <w:sz w:val="22"/>
                <w:szCs w:val="22"/>
                <w:u w:val="single"/>
              </w:rPr>
            </w:pPr>
            <w:r>
              <w:rPr>
                <w:rFonts w:ascii="Arial" w:eastAsia="Times New Roman" w:hAnsi="Arial" w:cs="Arial"/>
                <w:b/>
                <w:bCs/>
                <w:color w:val="000000"/>
                <w:sz w:val="22"/>
                <w:szCs w:val="22"/>
                <w:u w:val="single"/>
                <w:lang w:val="cy-GB"/>
              </w:rPr>
              <w:t xml:space="preserve">Crynodeb o'r ymateb </w:t>
            </w:r>
          </w:p>
          <w:p w14:paraId="5F846449" w14:textId="77777777" w:rsidR="00403BDC" w:rsidRPr="00665CD0" w:rsidRDefault="00941A13" w:rsidP="003B4710">
            <w:pPr>
              <w:shd w:val="clear" w:color="auto" w:fill="FFFFFF"/>
              <w:spacing w:after="160"/>
              <w:rPr>
                <w:rFonts w:ascii="Arial" w:eastAsia="Times New Roman" w:hAnsi="Arial" w:cs="Arial"/>
                <w:b/>
                <w:color w:val="000000"/>
                <w:sz w:val="22"/>
                <w:szCs w:val="22"/>
              </w:rPr>
            </w:pPr>
          </w:p>
        </w:tc>
        <w:tc>
          <w:tcPr>
            <w:tcW w:w="6440" w:type="dxa"/>
          </w:tcPr>
          <w:p w14:paraId="75084000" w14:textId="77777777" w:rsidR="003B4710" w:rsidRPr="003A74BA" w:rsidRDefault="00DB75CE" w:rsidP="00A95FC1">
            <w:pPr>
              <w:shd w:val="clear" w:color="auto" w:fill="FFFFFF"/>
              <w:spacing w:after="160"/>
              <w:rPr>
                <w:rFonts w:ascii="Arial" w:eastAsia="Times New Roman" w:hAnsi="Arial" w:cs="Arial"/>
                <w:b/>
                <w:color w:val="000000"/>
                <w:sz w:val="22"/>
                <w:szCs w:val="22"/>
                <w:u w:val="single"/>
                <w:lang w:eastAsia="en-US"/>
              </w:rPr>
            </w:pPr>
            <w:r w:rsidRPr="003A74BA">
              <w:rPr>
                <w:rFonts w:ascii="Arial" w:eastAsia="Times New Roman" w:hAnsi="Arial" w:cs="Arial"/>
                <w:b/>
                <w:bCs/>
                <w:color w:val="000000"/>
                <w:sz w:val="22"/>
                <w:szCs w:val="22"/>
                <w:lang w:val="cy-GB" w:eastAsia="en-US"/>
              </w:rPr>
              <w:t>Dileer fel y bo'n briodol</w:t>
            </w:r>
          </w:p>
          <w:p w14:paraId="588C3E07" w14:textId="77777777" w:rsidR="003B4710" w:rsidRPr="003A74BA" w:rsidRDefault="00DB75CE" w:rsidP="003B4710">
            <w:pPr>
              <w:shd w:val="clear" w:color="auto" w:fill="FFFFFF"/>
              <w:spacing w:after="160"/>
              <w:rPr>
                <w:rFonts w:ascii="Arial" w:eastAsia="Times New Roman" w:hAnsi="Arial" w:cs="Arial"/>
                <w:b/>
                <w:color w:val="000000"/>
                <w:sz w:val="22"/>
                <w:szCs w:val="22"/>
              </w:rPr>
            </w:pPr>
            <w:r w:rsidRPr="003A74BA">
              <w:rPr>
                <w:rFonts w:ascii="Arial" w:eastAsia="Times New Roman" w:hAnsi="Arial" w:cs="Arial"/>
                <w:b/>
                <w:bCs/>
                <w:color w:val="000000"/>
                <w:sz w:val="22"/>
                <w:szCs w:val="22"/>
                <w:u w:val="single"/>
                <w:lang w:val="cy-GB"/>
              </w:rPr>
              <w:t>Hoffwn</w:t>
            </w:r>
            <w:r w:rsidRPr="003A74BA">
              <w:rPr>
                <w:rFonts w:ascii="Arial" w:eastAsia="Times New Roman" w:hAnsi="Arial" w:cs="Arial"/>
                <w:b/>
                <w:bCs/>
                <w:color w:val="000000"/>
                <w:sz w:val="22"/>
                <w:szCs w:val="22"/>
                <w:lang w:val="cy-GB"/>
              </w:rPr>
              <w:t xml:space="preserve"> i gopi o'r ymateb hwn gael ei gynnwys mewn crynodeb ar gyfer yr ymgynghoriad nesaf</w:t>
            </w:r>
          </w:p>
          <w:p w14:paraId="17348077" w14:textId="77777777" w:rsidR="00403BDC" w:rsidRPr="003A74BA" w:rsidRDefault="00DB75CE" w:rsidP="00A95FC1">
            <w:pPr>
              <w:shd w:val="clear" w:color="auto" w:fill="FFFFFF"/>
              <w:spacing w:after="160"/>
              <w:rPr>
                <w:rFonts w:ascii="Arial" w:eastAsia="Times New Roman" w:hAnsi="Arial" w:cs="Arial"/>
                <w:b/>
                <w:color w:val="000000"/>
                <w:sz w:val="22"/>
                <w:szCs w:val="22"/>
              </w:rPr>
            </w:pPr>
            <w:r w:rsidRPr="003A74BA">
              <w:rPr>
                <w:rFonts w:ascii="Arial" w:eastAsia="Times New Roman" w:hAnsi="Arial" w:cs="Arial"/>
                <w:b/>
                <w:bCs/>
                <w:color w:val="000000"/>
                <w:sz w:val="22"/>
                <w:szCs w:val="22"/>
                <w:u w:val="single"/>
                <w:lang w:val="cy-GB" w:eastAsia="en-US"/>
              </w:rPr>
              <w:t>Dydw i ddim</w:t>
            </w:r>
            <w:r w:rsidRPr="003A74BA">
              <w:rPr>
                <w:rFonts w:ascii="Arial" w:eastAsia="Times New Roman" w:hAnsi="Arial" w:cs="Arial"/>
                <w:b/>
                <w:bCs/>
                <w:color w:val="000000"/>
                <w:sz w:val="22"/>
                <w:szCs w:val="22"/>
                <w:lang w:val="cy-GB" w:eastAsia="en-US"/>
              </w:rPr>
              <w:t xml:space="preserve"> eisiau i gopi o'r ymateb hwn gael ei gynnwys mewn crynodeb</w:t>
            </w:r>
          </w:p>
          <w:p w14:paraId="54311A9D" w14:textId="77777777" w:rsidR="007F2861" w:rsidRPr="003A74BA" w:rsidRDefault="00DB75CE" w:rsidP="007F2861">
            <w:pPr>
              <w:pStyle w:val="NormalWeb"/>
              <w:rPr>
                <w:rFonts w:ascii="Arial" w:hAnsi="Arial" w:cs="Arial"/>
                <w:color w:val="000000"/>
                <w:sz w:val="22"/>
                <w:szCs w:val="22"/>
              </w:rPr>
            </w:pPr>
            <w:r w:rsidRPr="003A74BA">
              <w:rPr>
                <w:rFonts w:ascii="Arial" w:hAnsi="Arial" w:cs="Arial"/>
                <w:color w:val="000000"/>
                <w:sz w:val="22"/>
                <w:szCs w:val="22"/>
                <w:lang w:val="cy-GB"/>
              </w:rPr>
              <w:t xml:space="preserve">Bydd unrhyw ymateb byddwch yn ei anfon atom yn cael ei weld yn llawn gan staff Cyfoeth Naturiol Cymru sy'n ymdrin â’r materion yn ymwneud â phwnc yr ymgynghoriad hwn. Gallai staff eraill Cyfoeth Naturiol Cymru hefyd ei weld i'w helpu i gynllunio ar gyfer ymgynghoriadau yn y dyfodol. </w:t>
            </w:r>
          </w:p>
          <w:p w14:paraId="7AD6DA83" w14:textId="77777777" w:rsidR="007F2861" w:rsidRPr="003A74BA" w:rsidRDefault="00DB75CE" w:rsidP="007F2861">
            <w:pPr>
              <w:pStyle w:val="NormalWeb"/>
              <w:rPr>
                <w:rFonts w:ascii="Arial" w:hAnsi="Arial" w:cs="Arial"/>
                <w:color w:val="000000"/>
                <w:sz w:val="22"/>
                <w:szCs w:val="22"/>
              </w:rPr>
            </w:pPr>
            <w:r w:rsidRPr="003A74BA">
              <w:rPr>
                <w:rFonts w:ascii="Arial" w:hAnsi="Arial" w:cs="Arial"/>
                <w:color w:val="000000"/>
                <w:sz w:val="22"/>
                <w:szCs w:val="22"/>
                <w:lang w:val="cy-GB"/>
              </w:rPr>
              <w:t xml:space="preserve">Mae Cyfoeth Naturiol Cymru'n bwriadu cyhoeddi crynodeb o'r ymatebion. Gallem hefyd gyhoeddi ymatebion yn llawn. Fel arfer, caiff enw a chyfeiriad (neu ran o gyfeiriad) yr unigolyn neu'r sefydliad a anfonodd yr ymateb eu cyhoeddi ynghyd â'r ymateb. Mae hyn yn helpu i ddangos bod yr ymgynghoriad wedi cael ei gynnal yn gywir. Os nad ydych am i'ch enw neu eich cyfeiriad gael ei gyhoeddi, ticiwch y blwch isod. Byddwn yn eu dileu wedyn. </w:t>
            </w:r>
          </w:p>
          <w:p w14:paraId="1F89DFDC" w14:textId="77777777" w:rsidR="007F2861" w:rsidRPr="003A74BA" w:rsidRDefault="00DB75CE" w:rsidP="007F2861">
            <w:pPr>
              <w:pStyle w:val="NormalWeb"/>
              <w:rPr>
                <w:rFonts w:ascii="Arial" w:hAnsi="Arial" w:cs="Arial"/>
                <w:color w:val="000000"/>
                <w:sz w:val="22"/>
                <w:szCs w:val="22"/>
              </w:rPr>
            </w:pPr>
            <w:r w:rsidRPr="003A74BA">
              <w:rPr>
                <w:rFonts w:ascii="Arial" w:hAnsi="Arial" w:cs="Arial"/>
                <w:color w:val="000000"/>
                <w:sz w:val="22"/>
                <w:szCs w:val="22"/>
                <w:lang w:val="cy-GB"/>
              </w:rPr>
              <w:t xml:space="preserve">Gallai enwau neu gyfeiriadau rydym yn eu dileu gael eu cyhoeddi'n ddiweddarach o hyd, er nad ydym yn meddwl y byddai hyn yn digwydd yn aml iawn. </w:t>
            </w:r>
          </w:p>
          <w:p w14:paraId="075DAF9A" w14:textId="77777777" w:rsidR="007F2861" w:rsidRDefault="00DB75CE" w:rsidP="007F2861">
            <w:pPr>
              <w:rPr>
                <w:rFonts w:ascii="Arial" w:hAnsi="Arial" w:cs="Arial"/>
                <w:color w:val="000000"/>
                <w:sz w:val="22"/>
                <w:szCs w:val="22"/>
              </w:rPr>
            </w:pPr>
            <w:r w:rsidRPr="003A74BA">
              <w:rPr>
                <w:rFonts w:ascii="Arial" w:hAnsi="Arial" w:cs="Arial"/>
                <w:color w:val="000000"/>
                <w:sz w:val="22"/>
                <w:szCs w:val="22"/>
                <w:lang w:val="cy-GB"/>
              </w:rPr>
              <w:t xml:space="preserve">I gael mwy o wybodaeth am sut mae Cyfoeth Naturiol Cymru'n prosesu data personol a'ch hawliau, gweler ein hysbysiad preifatrwydd ar ein gwefan </w:t>
            </w:r>
            <w:r w:rsidR="00941A13">
              <w:fldChar w:fldCharType="begin"/>
            </w:r>
            <w:r w:rsidR="00941A13">
              <w:instrText xml:space="preserve"> HYPERLINK "</w:instrText>
            </w:r>
            <w:r w:rsidR="00941A13">
              <w:instrText xml:space="preserve">https://naturalresources.wales/?lang=en" </w:instrText>
            </w:r>
            <w:r w:rsidR="00941A13">
              <w:fldChar w:fldCharType="separate"/>
            </w:r>
            <w:r w:rsidRPr="003A74BA">
              <w:rPr>
                <w:rStyle w:val="Hyperlink"/>
                <w:rFonts w:ascii="Arial" w:hAnsi="Arial" w:cs="Arial"/>
                <w:sz w:val="22"/>
                <w:szCs w:val="22"/>
                <w:lang w:val="cy-GB"/>
              </w:rPr>
              <w:t>https://naturalresources.wales/?lang=cy</w:t>
            </w:r>
            <w:r w:rsidR="00941A13">
              <w:rPr>
                <w:rStyle w:val="Hyperlink"/>
                <w:rFonts w:ascii="Arial" w:hAnsi="Arial" w:cs="Arial"/>
                <w:sz w:val="22"/>
                <w:szCs w:val="22"/>
                <w:lang w:val="cy-GB"/>
              </w:rPr>
              <w:fldChar w:fldCharType="end"/>
            </w:r>
          </w:p>
          <w:p w14:paraId="30264EA9" w14:textId="77777777" w:rsidR="003A74BA" w:rsidRPr="003A74BA" w:rsidRDefault="00941A13" w:rsidP="007F2861">
            <w:pPr>
              <w:rPr>
                <w:rFonts w:ascii="Arial" w:hAnsi="Arial" w:cs="Arial"/>
                <w:color w:val="000000"/>
                <w:sz w:val="22"/>
                <w:szCs w:val="22"/>
              </w:rPr>
            </w:pPr>
          </w:p>
          <w:p w14:paraId="48A46736" w14:textId="77777777" w:rsidR="00403BDC" w:rsidRPr="003A74BA" w:rsidRDefault="00DB75CE" w:rsidP="003A74BA">
            <w:pPr>
              <w:shd w:val="clear" w:color="auto" w:fill="FFFFFF"/>
              <w:spacing w:after="160"/>
              <w:rPr>
                <w:rFonts w:ascii="Arial" w:eastAsia="Times New Roman" w:hAnsi="Arial" w:cs="Arial"/>
                <w:b/>
                <w:color w:val="000000"/>
                <w:sz w:val="22"/>
                <w:szCs w:val="22"/>
                <w:lang w:eastAsia="en-US"/>
              </w:rPr>
            </w:pPr>
            <w:r w:rsidRPr="003A74BA">
              <w:rPr>
                <w:rFonts w:ascii="Arial" w:hAnsi="Arial" w:cs="Arial"/>
                <w:color w:val="000000"/>
                <w:sz w:val="22"/>
                <w:szCs w:val="22"/>
                <w:lang w:val="cy-GB"/>
              </w:rPr>
              <w:t xml:space="preserve">Mae Deddf Rhyddid Gwybodaeth 2000 a Rheoliadau Gwybodaeth Amgylcheddol 2004 yn caniatáu i'r cyhoedd ofyn i weld gwybodaeth sydd gan sawl corff cyhoeddus, gan gynnwys Cyfoeth Naturiol Cymru. Mae hyn yn cynnwys gwybodaeth nad yw wedi cael ei chyhoeddi. Fodd bynnag, mae'r gyfraith hefyd yn ein caniatáu i ddal gwybodaeth yn ôl </w:t>
            </w:r>
            <w:r w:rsidRPr="003A74BA">
              <w:rPr>
                <w:rFonts w:ascii="Arial" w:hAnsi="Arial" w:cs="Arial"/>
                <w:color w:val="000000"/>
                <w:sz w:val="22"/>
                <w:szCs w:val="22"/>
                <w:lang w:val="cy-GB"/>
              </w:rPr>
              <w:lastRenderedPageBreak/>
              <w:t>mewn rhai amgylchiadau. Os oes unrhyw un yn gofyn i weld yr wybodaeth rydym wedi'i dal yn ôl, bydd yn rhaid i ni benderfynu a fyddwn yn ei rhyddhau ai peidio. Os oes rhywun wedi gofyn i'w enw a'i gyfeiriad beidio â chael eu cyhoeddi, mae hynny'n ffaith bwysig y bydd yn rhaid i ni ei hystyried. Fodd bynnag, weithiau efallai y bydd rhesymau pwysig pam y byddai'n rhaid i ni ddatgelu enw a chyfeiriad rhywun, er ei fod wedi gofyn iddynt beidio â chael eu cyhoeddi. Byddem yn cysylltu â'r unigolyn i ofyn am ei farn cyn penderfynu'n derfynol i ddatgelu'r wybodaeth.</w:t>
            </w:r>
          </w:p>
        </w:tc>
      </w:tr>
      <w:tr w:rsidR="00513BE5" w14:paraId="176BC49F" w14:textId="77777777" w:rsidTr="004E3162">
        <w:tc>
          <w:tcPr>
            <w:tcW w:w="2802" w:type="dxa"/>
          </w:tcPr>
          <w:p w14:paraId="4EC82FE0" w14:textId="77777777" w:rsidR="00403BDC" w:rsidRPr="00665CD0" w:rsidRDefault="00DB75CE" w:rsidP="00A95FC1">
            <w:pPr>
              <w:shd w:val="clear" w:color="auto" w:fill="FFFFFF"/>
              <w:spacing w:after="160"/>
              <w:rPr>
                <w:rFonts w:ascii="Arial" w:eastAsia="Times New Roman" w:hAnsi="Arial" w:cs="Arial"/>
                <w:b/>
                <w:color w:val="000000"/>
                <w:sz w:val="22"/>
                <w:szCs w:val="22"/>
              </w:rPr>
            </w:pPr>
            <w:r w:rsidRPr="00665CD0">
              <w:rPr>
                <w:rFonts w:ascii="Arial" w:eastAsia="Times New Roman" w:hAnsi="Arial" w:cs="Arial"/>
                <w:b/>
                <w:bCs/>
                <w:color w:val="000000"/>
                <w:sz w:val="22"/>
                <w:szCs w:val="22"/>
                <w:lang w:val="cy-GB"/>
              </w:rPr>
              <w:lastRenderedPageBreak/>
              <w:t>A ydych chi am i'ch manylion gael eu hychwanegu at ein rhestr o randdeiliaid ar gyfer y Gyfarwyddeb Fframwaith Dŵr er mwyn i ni roi'r diweddaraf i chi am y gwaith hwn?</w:t>
            </w:r>
          </w:p>
        </w:tc>
        <w:tc>
          <w:tcPr>
            <w:tcW w:w="6440" w:type="dxa"/>
          </w:tcPr>
          <w:p w14:paraId="70E17FEF" w14:textId="77777777" w:rsidR="005D0838" w:rsidRDefault="00DB75CE" w:rsidP="005D0838">
            <w:pPr>
              <w:shd w:val="clear" w:color="auto" w:fill="FFFFFF"/>
              <w:spacing w:after="160"/>
              <w:rPr>
                <w:rFonts w:ascii="Arial" w:eastAsia="Times New Roman" w:hAnsi="Arial" w:cs="Arial"/>
                <w:b/>
                <w:color w:val="000000"/>
                <w:sz w:val="22"/>
                <w:szCs w:val="22"/>
                <w:u w:val="single"/>
                <w:lang w:eastAsia="en-US"/>
              </w:rPr>
            </w:pPr>
            <w:r>
              <w:rPr>
                <w:rFonts w:ascii="Arial" w:eastAsia="Times New Roman" w:hAnsi="Arial" w:cs="Arial"/>
                <w:b/>
                <w:bCs/>
                <w:color w:val="000000"/>
                <w:sz w:val="22"/>
                <w:szCs w:val="22"/>
                <w:u w:val="single"/>
                <w:lang w:val="cy-GB" w:eastAsia="en-US"/>
              </w:rPr>
              <w:t>Dileer fel y bo'n briodol</w:t>
            </w:r>
          </w:p>
          <w:p w14:paraId="15F5F2AE" w14:textId="6E232658" w:rsidR="00941A13" w:rsidRPr="00665CD0" w:rsidRDefault="00941A13" w:rsidP="00A95FC1">
            <w:pPr>
              <w:shd w:val="clear" w:color="auto" w:fill="FFFFFF"/>
              <w:spacing w:after="160"/>
              <w:rPr>
                <w:rFonts w:ascii="Arial" w:eastAsia="Times New Roman" w:hAnsi="Arial" w:cs="Arial"/>
                <w:b/>
                <w:color w:val="000000"/>
                <w:sz w:val="22"/>
                <w:szCs w:val="22"/>
                <w:lang w:eastAsia="en-US"/>
              </w:rPr>
            </w:pPr>
            <w:proofErr w:type="spellStart"/>
            <w:r>
              <w:rPr>
                <w:rFonts w:ascii="Arial" w:eastAsia="Times New Roman" w:hAnsi="Arial" w:cs="Arial"/>
                <w:b/>
                <w:color w:val="000000"/>
                <w:sz w:val="22"/>
                <w:szCs w:val="22"/>
                <w:lang w:eastAsia="en-US"/>
              </w:rPr>
              <w:t>Ydw</w:t>
            </w:r>
            <w:proofErr w:type="spellEnd"/>
            <w:r>
              <w:rPr>
                <w:rFonts w:ascii="Arial" w:eastAsia="Times New Roman" w:hAnsi="Arial" w:cs="Arial"/>
                <w:b/>
                <w:color w:val="000000"/>
                <w:sz w:val="22"/>
                <w:szCs w:val="22"/>
                <w:lang w:eastAsia="en-US"/>
              </w:rPr>
              <w:t xml:space="preserve"> Neu </w:t>
            </w:r>
            <w:proofErr w:type="spellStart"/>
            <w:r>
              <w:rPr>
                <w:rFonts w:ascii="Arial" w:eastAsia="Times New Roman" w:hAnsi="Arial" w:cs="Arial"/>
                <w:b/>
                <w:color w:val="000000"/>
                <w:sz w:val="22"/>
                <w:szCs w:val="22"/>
                <w:lang w:eastAsia="en-US"/>
              </w:rPr>
              <w:t>Nac</w:t>
            </w:r>
            <w:proofErr w:type="spellEnd"/>
            <w:r>
              <w:rPr>
                <w:rFonts w:ascii="Arial" w:eastAsia="Times New Roman" w:hAnsi="Arial" w:cs="Arial"/>
                <w:b/>
                <w:color w:val="000000"/>
                <w:sz w:val="22"/>
                <w:szCs w:val="22"/>
                <w:lang w:eastAsia="en-US"/>
              </w:rPr>
              <w:t xml:space="preserve"> </w:t>
            </w:r>
            <w:proofErr w:type="spellStart"/>
            <w:r>
              <w:rPr>
                <w:rFonts w:ascii="Arial" w:eastAsia="Times New Roman" w:hAnsi="Arial" w:cs="Arial"/>
                <w:b/>
                <w:color w:val="000000"/>
                <w:sz w:val="22"/>
                <w:szCs w:val="22"/>
                <w:lang w:eastAsia="en-US"/>
              </w:rPr>
              <w:t>Ydw</w:t>
            </w:r>
            <w:proofErr w:type="spellEnd"/>
          </w:p>
        </w:tc>
      </w:tr>
      <w:tr w:rsidR="00513BE5" w14:paraId="1C8E9113" w14:textId="77777777" w:rsidTr="00BD54E2">
        <w:tc>
          <w:tcPr>
            <w:tcW w:w="2802" w:type="dxa"/>
          </w:tcPr>
          <w:p w14:paraId="1C62BF36" w14:textId="77777777" w:rsidR="002C020A" w:rsidRPr="00866630" w:rsidRDefault="00DB75CE" w:rsidP="002C020A">
            <w:pPr>
              <w:shd w:val="clear" w:color="auto" w:fill="FFFFFF"/>
              <w:spacing w:after="160"/>
              <w:rPr>
                <w:rFonts w:ascii="Arial" w:eastAsia="Times New Roman" w:hAnsi="Arial" w:cs="Arial"/>
                <w:b/>
                <w:color w:val="000000"/>
                <w:sz w:val="22"/>
                <w:szCs w:val="22"/>
              </w:rPr>
            </w:pPr>
            <w:r w:rsidRPr="00866630">
              <w:rPr>
                <w:rFonts w:ascii="Arial" w:eastAsia="Times New Roman" w:hAnsi="Arial" w:cs="Arial"/>
                <w:b/>
                <w:bCs/>
                <w:color w:val="000000"/>
                <w:sz w:val="22"/>
                <w:szCs w:val="22"/>
                <w:lang w:val="cy-GB"/>
              </w:rPr>
              <w:t>Ar ba raddfa rydych yn ymateb?</w:t>
            </w:r>
          </w:p>
        </w:tc>
        <w:tc>
          <w:tcPr>
            <w:tcW w:w="6440" w:type="dxa"/>
          </w:tcPr>
          <w:p w14:paraId="134E3DFB" w14:textId="77777777" w:rsidR="002C020A" w:rsidRPr="00866630" w:rsidRDefault="00DB75CE" w:rsidP="002C020A">
            <w:pPr>
              <w:shd w:val="clear" w:color="auto" w:fill="FFFFFF"/>
              <w:spacing w:after="160"/>
              <w:rPr>
                <w:rFonts w:ascii="Arial" w:hAnsi="Arial" w:cs="Arial"/>
                <w:b/>
                <w:color w:val="000000"/>
                <w:u w:val="single"/>
              </w:rPr>
            </w:pPr>
            <w:r w:rsidRPr="00866630">
              <w:rPr>
                <w:rFonts w:ascii="Arial" w:hAnsi="Arial" w:cs="Arial"/>
                <w:b/>
                <w:bCs/>
                <w:color w:val="000000"/>
                <w:u w:val="single"/>
                <w:lang w:val="cy-GB"/>
              </w:rPr>
              <w:t>Dileer fel y bo'n briodol</w:t>
            </w:r>
          </w:p>
          <w:p w14:paraId="3BAC84F9" w14:textId="77777777" w:rsidR="002C020A" w:rsidRPr="00866630" w:rsidRDefault="00DB75CE" w:rsidP="002C020A">
            <w:pPr>
              <w:shd w:val="clear" w:color="auto" w:fill="FFFFFF"/>
              <w:spacing w:after="160"/>
              <w:rPr>
                <w:rFonts w:ascii="Arial" w:hAnsi="Arial" w:cs="Arial"/>
                <w:b/>
                <w:color w:val="000000"/>
              </w:rPr>
            </w:pPr>
            <w:r w:rsidRPr="00866630">
              <w:rPr>
                <w:rFonts w:ascii="Arial" w:hAnsi="Arial" w:cs="Arial"/>
                <w:b/>
                <w:bCs/>
                <w:color w:val="000000"/>
                <w:lang w:val="cy-GB"/>
              </w:rPr>
              <w:t>Ardal Basn Afon Dyfrdwy</w:t>
            </w:r>
          </w:p>
          <w:p w14:paraId="64762689" w14:textId="77777777" w:rsidR="002C020A" w:rsidRPr="00866630" w:rsidRDefault="00DB75CE" w:rsidP="002C020A">
            <w:pPr>
              <w:shd w:val="clear" w:color="auto" w:fill="FFFFFF"/>
              <w:spacing w:after="160"/>
              <w:rPr>
                <w:rFonts w:ascii="Arial" w:hAnsi="Arial" w:cs="Arial"/>
                <w:b/>
                <w:color w:val="000000"/>
              </w:rPr>
            </w:pPr>
            <w:r w:rsidRPr="00866630">
              <w:rPr>
                <w:rFonts w:ascii="Arial" w:hAnsi="Arial" w:cs="Arial"/>
                <w:b/>
                <w:bCs/>
                <w:color w:val="000000"/>
                <w:lang w:val="cy-GB"/>
              </w:rPr>
              <w:t>Ardal Basn Afon Gorllewin Cymru</w:t>
            </w:r>
          </w:p>
          <w:p w14:paraId="23B14D0F" w14:textId="77777777" w:rsidR="002C020A" w:rsidRPr="00866630" w:rsidRDefault="00DB75CE" w:rsidP="002C020A">
            <w:pPr>
              <w:rPr>
                <w:rFonts w:ascii="Arial" w:hAnsi="Arial" w:cs="Arial"/>
                <w:b/>
              </w:rPr>
            </w:pPr>
            <w:r w:rsidRPr="00866630">
              <w:rPr>
                <w:rFonts w:ascii="Arial" w:hAnsi="Arial" w:cs="Arial"/>
                <w:b/>
                <w:bCs/>
                <w:color w:val="000000"/>
                <w:lang w:val="cy-GB"/>
              </w:rPr>
              <w:t>Datganiad ardal yng Nghymru (gogledd-orllewin, gogledd-ddwyrain, canolbarth, de-ddwyrain, canol de neu forol)</w:t>
            </w:r>
          </w:p>
          <w:p w14:paraId="63E5F284" w14:textId="77777777" w:rsidR="002C020A" w:rsidRPr="00866630" w:rsidRDefault="00941A13" w:rsidP="002C020A">
            <w:pPr>
              <w:rPr>
                <w:rFonts w:ascii="Arial" w:hAnsi="Arial" w:cs="Arial"/>
                <w:b/>
                <w:color w:val="000000"/>
              </w:rPr>
            </w:pPr>
          </w:p>
          <w:p w14:paraId="0795A965" w14:textId="77777777" w:rsidR="002C020A" w:rsidRPr="00866630" w:rsidRDefault="00DB75CE" w:rsidP="002C020A">
            <w:pPr>
              <w:pStyle w:val="Default"/>
              <w:rPr>
                <w:b/>
              </w:rPr>
            </w:pPr>
            <w:r w:rsidRPr="00866630">
              <w:rPr>
                <w:b/>
                <w:bCs/>
                <w:lang w:val="cy-GB"/>
              </w:rPr>
              <w:t>Cymru gyfan</w:t>
            </w:r>
          </w:p>
          <w:p w14:paraId="13902956" w14:textId="77777777" w:rsidR="002C020A" w:rsidRPr="007C3CFD" w:rsidRDefault="00941A13" w:rsidP="00BD54E2">
            <w:pPr>
              <w:shd w:val="clear" w:color="auto" w:fill="FFFFFF"/>
              <w:spacing w:after="160"/>
              <w:rPr>
                <w:rFonts w:ascii="Arial" w:eastAsia="Times New Roman" w:hAnsi="Arial" w:cs="Arial"/>
                <w:color w:val="000000"/>
                <w:sz w:val="22"/>
                <w:szCs w:val="22"/>
                <w:lang w:eastAsia="en-US"/>
              </w:rPr>
            </w:pPr>
          </w:p>
        </w:tc>
      </w:tr>
    </w:tbl>
    <w:p w14:paraId="24604EA9" w14:textId="77777777" w:rsidR="005D0838" w:rsidRDefault="00941A13" w:rsidP="005D0838">
      <w:pPr>
        <w:rPr>
          <w:rFonts w:ascii="Arial" w:hAnsi="Arial" w:cs="Arial"/>
          <w:sz w:val="22"/>
          <w:szCs w:val="22"/>
        </w:rPr>
      </w:pPr>
    </w:p>
    <w:p w14:paraId="066DA787" w14:textId="77777777" w:rsidR="003C085B" w:rsidRDefault="00DB75CE" w:rsidP="00866630">
      <w:pPr>
        <w:rPr>
          <w:rFonts w:ascii="Arial" w:hAnsi="Arial" w:cs="Arial"/>
          <w:b/>
          <w:u w:val="single"/>
        </w:rPr>
      </w:pPr>
      <w:r>
        <w:rPr>
          <w:rFonts w:ascii="Arial" w:hAnsi="Arial" w:cs="Arial"/>
          <w:b/>
          <w:bCs/>
          <w:u w:val="single"/>
          <w:lang w:val="cy-GB"/>
        </w:rPr>
        <w:t xml:space="preserve">Cwestiynau ymgynghori </w:t>
      </w:r>
    </w:p>
    <w:p w14:paraId="37C0A103" w14:textId="77777777" w:rsidR="007C3CFD" w:rsidRDefault="00941A13" w:rsidP="00866630">
      <w:pPr>
        <w:rPr>
          <w:rFonts w:ascii="Arial" w:hAnsi="Arial" w:cs="Arial"/>
          <w:b/>
          <w:u w:val="single"/>
        </w:rPr>
      </w:pPr>
    </w:p>
    <w:p w14:paraId="73EDC80E" w14:textId="77777777" w:rsidR="007C3CFD" w:rsidRDefault="00DB75CE" w:rsidP="00866630">
      <w:pPr>
        <w:numPr>
          <w:ilvl w:val="0"/>
          <w:numId w:val="21"/>
        </w:numPr>
        <w:rPr>
          <w:rFonts w:ascii="Arial" w:hAnsi="Arial" w:cs="Arial"/>
        </w:rPr>
      </w:pPr>
      <w:r>
        <w:rPr>
          <w:rFonts w:ascii="Arial" w:hAnsi="Arial" w:cs="Arial"/>
          <w:lang w:val="cy-GB"/>
        </w:rPr>
        <w:t>A yw'r rhaglen a amlinellwyd yn cynnwys yr holl gamau sylweddol angenrheidiol i adolygu a diweddaru'r cynlluniau rheoli basn afon?</w:t>
      </w:r>
    </w:p>
    <w:p w14:paraId="0420A45F" w14:textId="77777777" w:rsidR="002C020A" w:rsidRDefault="00941A13" w:rsidP="00866630">
      <w:pPr>
        <w:rPr>
          <w:rFonts w:ascii="Arial" w:hAnsi="Arial" w:cs="Arial"/>
        </w:rPr>
      </w:pPr>
    </w:p>
    <w:p w14:paraId="734E778C" w14:textId="77777777" w:rsidR="002C020A" w:rsidRDefault="00941A13" w:rsidP="002C020A">
      <w:pPr>
        <w:rPr>
          <w:rFonts w:ascii="Arial" w:hAnsi="Arial" w:cs="Arial"/>
        </w:rPr>
      </w:pPr>
    </w:p>
    <w:p w14:paraId="244D280D" w14:textId="77777777" w:rsidR="002C020A" w:rsidRDefault="00941A13" w:rsidP="002C020A">
      <w:pPr>
        <w:rPr>
          <w:rFonts w:ascii="Arial" w:hAnsi="Arial" w:cs="Arial"/>
        </w:rPr>
      </w:pPr>
    </w:p>
    <w:p w14:paraId="3F064DAB" w14:textId="77777777" w:rsidR="002C020A" w:rsidRDefault="00941A13" w:rsidP="002C020A">
      <w:pPr>
        <w:rPr>
          <w:rFonts w:ascii="Arial" w:hAnsi="Arial" w:cs="Arial"/>
        </w:rPr>
      </w:pPr>
    </w:p>
    <w:p w14:paraId="6FDE75E1" w14:textId="77777777" w:rsidR="002C020A" w:rsidRDefault="00941A13" w:rsidP="002C020A">
      <w:pPr>
        <w:rPr>
          <w:rFonts w:ascii="Arial" w:hAnsi="Arial" w:cs="Arial"/>
        </w:rPr>
      </w:pPr>
    </w:p>
    <w:p w14:paraId="445D33FF" w14:textId="77777777" w:rsidR="002C020A" w:rsidRDefault="00941A13" w:rsidP="002C020A">
      <w:pPr>
        <w:rPr>
          <w:rFonts w:ascii="Arial" w:hAnsi="Arial" w:cs="Arial"/>
        </w:rPr>
      </w:pPr>
    </w:p>
    <w:p w14:paraId="46A08FD5" w14:textId="77777777" w:rsidR="002C020A" w:rsidRDefault="00941A13" w:rsidP="002C020A">
      <w:pPr>
        <w:rPr>
          <w:rFonts w:ascii="Arial" w:hAnsi="Arial" w:cs="Arial"/>
        </w:rPr>
      </w:pPr>
    </w:p>
    <w:p w14:paraId="18BAC230" w14:textId="5582FD45" w:rsidR="002C020A" w:rsidRDefault="00941A13" w:rsidP="002C020A">
      <w:pPr>
        <w:rPr>
          <w:rFonts w:ascii="Arial" w:hAnsi="Arial" w:cs="Arial"/>
        </w:rPr>
      </w:pPr>
    </w:p>
    <w:p w14:paraId="1D3B3149" w14:textId="02DE829C" w:rsidR="00941A13" w:rsidRDefault="00941A13" w:rsidP="002C020A">
      <w:pPr>
        <w:rPr>
          <w:rFonts w:ascii="Arial" w:hAnsi="Arial" w:cs="Arial"/>
        </w:rPr>
      </w:pPr>
    </w:p>
    <w:p w14:paraId="2D4539EB" w14:textId="77777777" w:rsidR="00941A13" w:rsidRPr="002C020A" w:rsidRDefault="00941A13" w:rsidP="002C020A">
      <w:pPr>
        <w:rPr>
          <w:rFonts w:ascii="Arial" w:hAnsi="Arial" w:cs="Arial"/>
        </w:rPr>
      </w:pPr>
      <w:bookmarkStart w:id="0" w:name="_GoBack"/>
      <w:bookmarkEnd w:id="0"/>
    </w:p>
    <w:p w14:paraId="4FB85CD1" w14:textId="77777777" w:rsidR="002C020A" w:rsidRPr="002C020A" w:rsidRDefault="00941A13" w:rsidP="003C085B">
      <w:pPr>
        <w:rPr>
          <w:rFonts w:ascii="Arial" w:hAnsi="Arial" w:cs="Arial"/>
        </w:rPr>
      </w:pPr>
    </w:p>
    <w:p w14:paraId="6ECD8C4C" w14:textId="77777777" w:rsidR="009807F1" w:rsidRDefault="00DB75CE" w:rsidP="009807F1">
      <w:pPr>
        <w:pStyle w:val="Default"/>
        <w:adjustRightInd/>
        <w:rPr>
          <w:color w:val="auto"/>
        </w:rPr>
      </w:pPr>
      <w:r>
        <w:rPr>
          <w:lang w:val="cy-GB"/>
        </w:rPr>
        <w:lastRenderedPageBreak/>
        <w:t xml:space="preserve">2) Sut rydych am weithio gyda ni wrth ddiweddaru'r cynlluniau rheoli basn afon?   </w:t>
      </w:r>
    </w:p>
    <w:p w14:paraId="5E8C3FA9" w14:textId="77777777" w:rsidR="009807F1" w:rsidRDefault="00DB75CE" w:rsidP="009807F1">
      <w:pPr>
        <w:pStyle w:val="Default"/>
        <w:adjustRightInd/>
        <w:rPr>
          <w:color w:val="auto"/>
        </w:rPr>
      </w:pPr>
      <w:r>
        <w:rPr>
          <w:color w:val="auto"/>
          <w:lang w:val="cy-GB"/>
        </w:rPr>
        <w:t xml:space="preserve">    Dylech gynnwys y lefel o ymrwymiad (hysbysu, ymgynghori neu weithio gyda'n gilydd i </w:t>
      </w:r>
    </w:p>
    <w:p w14:paraId="45732091" w14:textId="77777777" w:rsidR="005D0838" w:rsidRDefault="00DB75CE" w:rsidP="009807F1">
      <w:pPr>
        <w:pStyle w:val="Default"/>
        <w:adjustRightInd/>
        <w:rPr>
          <w:color w:val="auto"/>
        </w:rPr>
      </w:pPr>
      <w:r>
        <w:rPr>
          <w:color w:val="auto"/>
          <w:lang w:val="cy-GB"/>
        </w:rPr>
        <w:t>ddatrys problemau) rydych am ei gael a nodi pa ddulliau o weithio y byddai'n well gennych.</w:t>
      </w:r>
    </w:p>
    <w:p w14:paraId="6CB54346" w14:textId="77777777" w:rsidR="005D0838" w:rsidRDefault="00941A13" w:rsidP="005640F6">
      <w:pPr>
        <w:pStyle w:val="Default"/>
        <w:adjustRightInd/>
        <w:rPr>
          <w:color w:val="auto"/>
        </w:rPr>
      </w:pPr>
    </w:p>
    <w:p w14:paraId="00E2C427" w14:textId="77777777" w:rsidR="005D0838" w:rsidRDefault="00941A13" w:rsidP="005640F6">
      <w:pPr>
        <w:pStyle w:val="Default"/>
        <w:adjustRightInd/>
        <w:rPr>
          <w:color w:val="auto"/>
        </w:rPr>
      </w:pPr>
    </w:p>
    <w:p w14:paraId="168BB90E" w14:textId="77777777" w:rsidR="005D0838" w:rsidRDefault="00941A13" w:rsidP="005640F6">
      <w:pPr>
        <w:pStyle w:val="Default"/>
        <w:adjustRightInd/>
        <w:rPr>
          <w:color w:val="auto"/>
        </w:rPr>
      </w:pPr>
    </w:p>
    <w:p w14:paraId="0946FA00" w14:textId="77777777" w:rsidR="005D0838" w:rsidRDefault="00941A13" w:rsidP="005640F6">
      <w:pPr>
        <w:pStyle w:val="Default"/>
        <w:adjustRightInd/>
        <w:rPr>
          <w:color w:val="auto"/>
        </w:rPr>
      </w:pPr>
    </w:p>
    <w:p w14:paraId="02F17B8D" w14:textId="77777777" w:rsidR="005D0838" w:rsidRDefault="00941A13" w:rsidP="005640F6">
      <w:pPr>
        <w:pStyle w:val="Default"/>
        <w:adjustRightInd/>
        <w:rPr>
          <w:color w:val="auto"/>
        </w:rPr>
      </w:pPr>
    </w:p>
    <w:p w14:paraId="051D8C22" w14:textId="77777777" w:rsidR="005D0838" w:rsidRDefault="00941A13" w:rsidP="005640F6">
      <w:pPr>
        <w:pStyle w:val="Default"/>
        <w:adjustRightInd/>
        <w:rPr>
          <w:color w:val="auto"/>
        </w:rPr>
      </w:pPr>
    </w:p>
    <w:p w14:paraId="59959D27" w14:textId="77777777" w:rsidR="005D0838" w:rsidRDefault="00941A13" w:rsidP="005640F6">
      <w:pPr>
        <w:pStyle w:val="Default"/>
        <w:adjustRightInd/>
        <w:rPr>
          <w:color w:val="auto"/>
        </w:rPr>
      </w:pPr>
    </w:p>
    <w:p w14:paraId="5BBABB1C" w14:textId="77777777" w:rsidR="005D0838" w:rsidRDefault="00941A13" w:rsidP="005640F6">
      <w:pPr>
        <w:pStyle w:val="Default"/>
        <w:adjustRightInd/>
        <w:rPr>
          <w:color w:val="auto"/>
        </w:rPr>
      </w:pPr>
    </w:p>
    <w:p w14:paraId="25A9013B" w14:textId="77777777" w:rsidR="005640F6" w:rsidRDefault="00941A13" w:rsidP="005640F6"/>
    <w:p w14:paraId="5FA10907" w14:textId="77777777" w:rsidR="005640F6" w:rsidRDefault="00DB75CE" w:rsidP="005640F6">
      <w:pPr>
        <w:autoSpaceDN w:val="0"/>
        <w:rPr>
          <w:rFonts w:ascii="Arial" w:hAnsi="Arial" w:cs="Arial"/>
        </w:rPr>
      </w:pPr>
      <w:r>
        <w:rPr>
          <w:lang w:val="cy-GB"/>
        </w:rPr>
        <w:t>3)</w:t>
      </w:r>
      <w:r w:rsidRPr="005640F6">
        <w:rPr>
          <w:rFonts w:ascii="Arial" w:hAnsi="Arial" w:cs="Arial"/>
          <w:lang w:val="cy-GB"/>
        </w:rPr>
        <w:t xml:space="preserve"> A oes gennych unrhyw awgrymiadau am sut y gallwn wella ein dulliau cyfathrebu â chi ar gyfer diweddaru'r cynlluniau rheoli basn afon? A ydym wedi nodi'r sefydliadau cywir y mae angen iddynt fod yn rhan o adolygu a diweddaru'r cynlluniau rheoli basn afon (gweler Atodiad 5)?</w:t>
      </w:r>
    </w:p>
    <w:p w14:paraId="3FE42E28" w14:textId="77777777" w:rsidR="005D0838" w:rsidRDefault="00941A13" w:rsidP="005640F6">
      <w:pPr>
        <w:autoSpaceDN w:val="0"/>
        <w:rPr>
          <w:rFonts w:ascii="Arial" w:hAnsi="Arial" w:cs="Arial"/>
        </w:rPr>
      </w:pPr>
    </w:p>
    <w:p w14:paraId="2FCB7B7D" w14:textId="77777777" w:rsidR="005D0838" w:rsidRDefault="00941A13" w:rsidP="005640F6">
      <w:pPr>
        <w:autoSpaceDN w:val="0"/>
        <w:rPr>
          <w:rFonts w:ascii="Arial" w:hAnsi="Arial" w:cs="Arial"/>
        </w:rPr>
      </w:pPr>
    </w:p>
    <w:p w14:paraId="2C4D44C6" w14:textId="77777777" w:rsidR="005D0838" w:rsidRDefault="00941A13" w:rsidP="005640F6">
      <w:pPr>
        <w:autoSpaceDN w:val="0"/>
        <w:rPr>
          <w:rFonts w:ascii="Arial" w:hAnsi="Arial" w:cs="Arial"/>
        </w:rPr>
      </w:pPr>
    </w:p>
    <w:p w14:paraId="2B543C05" w14:textId="77777777" w:rsidR="005D0838" w:rsidRDefault="00941A13" w:rsidP="005640F6">
      <w:pPr>
        <w:autoSpaceDN w:val="0"/>
        <w:rPr>
          <w:rFonts w:ascii="Arial" w:hAnsi="Arial" w:cs="Arial"/>
        </w:rPr>
      </w:pPr>
    </w:p>
    <w:p w14:paraId="598F485B" w14:textId="77777777" w:rsidR="005D0838" w:rsidRDefault="00941A13" w:rsidP="005640F6">
      <w:pPr>
        <w:autoSpaceDN w:val="0"/>
        <w:rPr>
          <w:rFonts w:ascii="Arial" w:hAnsi="Arial" w:cs="Arial"/>
        </w:rPr>
      </w:pPr>
    </w:p>
    <w:p w14:paraId="68D7C244" w14:textId="77777777" w:rsidR="005D0838" w:rsidRDefault="00941A13" w:rsidP="005640F6">
      <w:pPr>
        <w:autoSpaceDN w:val="0"/>
        <w:rPr>
          <w:rFonts w:ascii="Arial" w:hAnsi="Arial" w:cs="Arial"/>
        </w:rPr>
      </w:pPr>
    </w:p>
    <w:p w14:paraId="3844AA88" w14:textId="77777777" w:rsidR="005D0838" w:rsidRDefault="00941A13" w:rsidP="005640F6">
      <w:pPr>
        <w:autoSpaceDN w:val="0"/>
        <w:rPr>
          <w:rFonts w:ascii="Arial" w:hAnsi="Arial" w:cs="Arial"/>
        </w:rPr>
      </w:pPr>
    </w:p>
    <w:p w14:paraId="3D4EF89A" w14:textId="77777777" w:rsidR="005D0838" w:rsidRDefault="00941A13" w:rsidP="005640F6">
      <w:pPr>
        <w:autoSpaceDN w:val="0"/>
        <w:rPr>
          <w:rFonts w:ascii="Arial" w:hAnsi="Arial" w:cs="Arial"/>
        </w:rPr>
      </w:pPr>
    </w:p>
    <w:p w14:paraId="19A3F394" w14:textId="77777777" w:rsidR="00866630" w:rsidRDefault="00941A13" w:rsidP="005640F6">
      <w:pPr>
        <w:autoSpaceDN w:val="0"/>
        <w:rPr>
          <w:rFonts w:ascii="Arial" w:hAnsi="Arial" w:cs="Arial"/>
        </w:rPr>
      </w:pPr>
    </w:p>
    <w:p w14:paraId="41C4411E" w14:textId="77777777" w:rsidR="00866630" w:rsidRDefault="00941A13" w:rsidP="005640F6">
      <w:pPr>
        <w:autoSpaceDN w:val="0"/>
        <w:rPr>
          <w:rFonts w:ascii="Arial" w:hAnsi="Arial" w:cs="Arial"/>
        </w:rPr>
      </w:pPr>
    </w:p>
    <w:p w14:paraId="2102F943" w14:textId="77777777" w:rsidR="00866630" w:rsidRDefault="00941A13" w:rsidP="005640F6">
      <w:pPr>
        <w:autoSpaceDN w:val="0"/>
        <w:rPr>
          <w:rFonts w:ascii="Arial" w:hAnsi="Arial" w:cs="Arial"/>
        </w:rPr>
      </w:pPr>
    </w:p>
    <w:p w14:paraId="0A213F42" w14:textId="77777777" w:rsidR="00866630" w:rsidRDefault="00941A13" w:rsidP="005640F6">
      <w:pPr>
        <w:autoSpaceDN w:val="0"/>
        <w:rPr>
          <w:rFonts w:ascii="Arial" w:hAnsi="Arial" w:cs="Arial"/>
        </w:rPr>
      </w:pPr>
    </w:p>
    <w:p w14:paraId="38847821" w14:textId="77777777" w:rsidR="00866630" w:rsidRDefault="00941A13" w:rsidP="005640F6">
      <w:pPr>
        <w:autoSpaceDN w:val="0"/>
        <w:rPr>
          <w:rFonts w:ascii="Arial" w:hAnsi="Arial" w:cs="Arial"/>
        </w:rPr>
      </w:pPr>
    </w:p>
    <w:p w14:paraId="4D0169D2" w14:textId="77777777" w:rsidR="00866630" w:rsidRPr="005640F6" w:rsidRDefault="00941A13" w:rsidP="005640F6">
      <w:pPr>
        <w:autoSpaceDN w:val="0"/>
        <w:rPr>
          <w:rFonts w:ascii="Arial" w:hAnsi="Arial" w:cs="Arial"/>
        </w:rPr>
      </w:pPr>
    </w:p>
    <w:p w14:paraId="4A458357" w14:textId="77777777" w:rsidR="005640F6" w:rsidRDefault="00941A13" w:rsidP="005640F6">
      <w:pPr>
        <w:autoSpaceDN w:val="0"/>
        <w:rPr>
          <w:rFonts w:ascii="Arial" w:hAnsi="Arial" w:cs="Arial"/>
        </w:rPr>
      </w:pPr>
    </w:p>
    <w:p w14:paraId="67CC8994" w14:textId="77777777" w:rsidR="00866630" w:rsidRDefault="00DB75CE" w:rsidP="00BD54E2">
      <w:pPr>
        <w:pStyle w:val="Default"/>
        <w:numPr>
          <w:ilvl w:val="0"/>
          <w:numId w:val="19"/>
        </w:numPr>
        <w:adjustRightInd/>
        <w:rPr>
          <w:color w:val="auto"/>
        </w:rPr>
      </w:pPr>
      <w:r>
        <w:rPr>
          <w:lang w:val="cy-GB"/>
        </w:rPr>
        <w:t>(a) A ydym wedi nodi'r holl gynlluniau a strategaethau sy'n effeithio ar y cynlluniau rheoli basn afon neu yr effeithir arnynt ganddynt (gweler Atodiad 3)? Os nad ydym, dywedwch wrthym ba gynlluniau a strategaethau eraill y mae angen i ni fod yn ymwybodol ohonynt.</w:t>
      </w:r>
    </w:p>
    <w:p w14:paraId="2CC6DEF7" w14:textId="77777777" w:rsidR="00866630" w:rsidRDefault="00941A13" w:rsidP="00866630">
      <w:pPr>
        <w:pStyle w:val="Default"/>
        <w:adjustRightInd/>
        <w:rPr>
          <w:color w:val="auto"/>
        </w:rPr>
      </w:pPr>
    </w:p>
    <w:p w14:paraId="6464684B" w14:textId="77777777" w:rsidR="00866630" w:rsidRDefault="00941A13" w:rsidP="00866630">
      <w:pPr>
        <w:pStyle w:val="Default"/>
        <w:adjustRightInd/>
        <w:rPr>
          <w:color w:val="auto"/>
        </w:rPr>
      </w:pPr>
    </w:p>
    <w:p w14:paraId="7B01F8C8" w14:textId="77777777" w:rsidR="00866630" w:rsidRDefault="00941A13" w:rsidP="00866630">
      <w:pPr>
        <w:pStyle w:val="Default"/>
        <w:adjustRightInd/>
        <w:rPr>
          <w:color w:val="auto"/>
        </w:rPr>
      </w:pPr>
    </w:p>
    <w:p w14:paraId="15B2144F" w14:textId="77777777" w:rsidR="00866630" w:rsidRDefault="00941A13" w:rsidP="00866630">
      <w:pPr>
        <w:pStyle w:val="Default"/>
        <w:adjustRightInd/>
        <w:rPr>
          <w:color w:val="auto"/>
        </w:rPr>
      </w:pPr>
    </w:p>
    <w:p w14:paraId="6BC1D3B8" w14:textId="77777777" w:rsidR="00866630" w:rsidRDefault="00941A13" w:rsidP="00866630">
      <w:pPr>
        <w:pStyle w:val="Default"/>
        <w:adjustRightInd/>
        <w:rPr>
          <w:color w:val="auto"/>
        </w:rPr>
      </w:pPr>
    </w:p>
    <w:p w14:paraId="05E41C74" w14:textId="77777777" w:rsidR="00866630" w:rsidRDefault="00941A13" w:rsidP="00866630">
      <w:pPr>
        <w:pStyle w:val="Default"/>
        <w:adjustRightInd/>
        <w:rPr>
          <w:color w:val="auto"/>
        </w:rPr>
      </w:pPr>
    </w:p>
    <w:p w14:paraId="1B24431E" w14:textId="77777777" w:rsidR="00866630" w:rsidRDefault="00941A13" w:rsidP="00866630">
      <w:pPr>
        <w:pStyle w:val="Default"/>
        <w:adjustRightInd/>
        <w:rPr>
          <w:color w:val="auto"/>
        </w:rPr>
      </w:pPr>
    </w:p>
    <w:p w14:paraId="592F997C" w14:textId="77777777" w:rsidR="00866630" w:rsidRPr="00866630" w:rsidRDefault="00941A13" w:rsidP="00866630">
      <w:pPr>
        <w:pStyle w:val="Default"/>
        <w:adjustRightInd/>
        <w:rPr>
          <w:color w:val="auto"/>
        </w:rPr>
      </w:pPr>
    </w:p>
    <w:p w14:paraId="121FFDBF" w14:textId="77777777" w:rsidR="009807F1" w:rsidRPr="009807F1" w:rsidRDefault="00DB75CE" w:rsidP="005D0838">
      <w:pPr>
        <w:pStyle w:val="Default"/>
        <w:numPr>
          <w:ilvl w:val="0"/>
          <w:numId w:val="17"/>
        </w:numPr>
        <w:rPr>
          <w:color w:val="444444"/>
        </w:rPr>
      </w:pPr>
      <w:r w:rsidRPr="00576BA3">
        <w:rPr>
          <w:lang w:val="cy-GB"/>
        </w:rPr>
        <w:lastRenderedPageBreak/>
        <w:t xml:space="preserve">A allwch chi nodi unrhyw gyfleoedd i integreiddio'r cynlluniau rheoli basn afon gyda chynlluniau a strategaethau eraill? </w:t>
      </w:r>
    </w:p>
    <w:p w14:paraId="705637BD" w14:textId="77777777" w:rsidR="005640F6" w:rsidRDefault="00DB75CE" w:rsidP="00866630">
      <w:pPr>
        <w:pStyle w:val="Default"/>
        <w:ind w:left="360" w:firstLine="360"/>
      </w:pPr>
      <w:r w:rsidRPr="00576BA3">
        <w:rPr>
          <w:lang w:val="cy-GB"/>
        </w:rPr>
        <w:t xml:space="preserve"> </w:t>
      </w:r>
    </w:p>
    <w:p w14:paraId="36A54612" w14:textId="77777777" w:rsidR="00866630" w:rsidRDefault="00941A13" w:rsidP="00866630">
      <w:pPr>
        <w:pStyle w:val="Default"/>
        <w:ind w:left="360" w:firstLine="360"/>
        <w:rPr>
          <w:color w:val="444444"/>
        </w:rPr>
      </w:pPr>
    </w:p>
    <w:p w14:paraId="7D7DF67A" w14:textId="77777777" w:rsidR="00866630" w:rsidRDefault="00941A13" w:rsidP="00866630">
      <w:pPr>
        <w:pStyle w:val="Default"/>
        <w:ind w:left="360" w:firstLine="360"/>
        <w:rPr>
          <w:color w:val="444444"/>
        </w:rPr>
      </w:pPr>
    </w:p>
    <w:p w14:paraId="6465B3A2" w14:textId="77777777" w:rsidR="00866630" w:rsidRDefault="00941A13" w:rsidP="00866630">
      <w:pPr>
        <w:pStyle w:val="Default"/>
        <w:ind w:left="360" w:firstLine="360"/>
        <w:rPr>
          <w:color w:val="444444"/>
        </w:rPr>
      </w:pPr>
    </w:p>
    <w:p w14:paraId="2CA93DDF" w14:textId="77777777" w:rsidR="00866630" w:rsidRDefault="00941A13" w:rsidP="00866630">
      <w:pPr>
        <w:pStyle w:val="Default"/>
        <w:ind w:left="360" w:firstLine="360"/>
        <w:rPr>
          <w:color w:val="444444"/>
        </w:rPr>
      </w:pPr>
    </w:p>
    <w:p w14:paraId="73B75CB0" w14:textId="77777777" w:rsidR="00866630" w:rsidRDefault="00941A13" w:rsidP="00866630">
      <w:pPr>
        <w:pStyle w:val="Default"/>
        <w:ind w:left="360" w:firstLine="360"/>
        <w:rPr>
          <w:color w:val="444444"/>
        </w:rPr>
      </w:pPr>
    </w:p>
    <w:p w14:paraId="5C6BD37B" w14:textId="77777777" w:rsidR="00866630" w:rsidRDefault="00941A13" w:rsidP="00866630">
      <w:pPr>
        <w:pStyle w:val="Default"/>
        <w:ind w:left="360" w:firstLine="360"/>
        <w:rPr>
          <w:color w:val="444444"/>
        </w:rPr>
      </w:pPr>
    </w:p>
    <w:p w14:paraId="2F9D0627" w14:textId="77777777" w:rsidR="00866630" w:rsidRDefault="00941A13" w:rsidP="00866630">
      <w:pPr>
        <w:pStyle w:val="Default"/>
        <w:ind w:left="360" w:firstLine="360"/>
        <w:rPr>
          <w:color w:val="444444"/>
        </w:rPr>
      </w:pPr>
    </w:p>
    <w:p w14:paraId="3601D24C" w14:textId="77777777" w:rsidR="00866630" w:rsidRPr="005D0838" w:rsidRDefault="00941A13" w:rsidP="00866630">
      <w:pPr>
        <w:pStyle w:val="Default"/>
        <w:ind w:left="360" w:firstLine="360"/>
        <w:rPr>
          <w:color w:val="444444"/>
        </w:rPr>
      </w:pPr>
    </w:p>
    <w:p w14:paraId="7EED7610" w14:textId="77777777" w:rsidR="005D0838" w:rsidRDefault="00941A13" w:rsidP="005D0838">
      <w:pPr>
        <w:pStyle w:val="Default"/>
        <w:rPr>
          <w:color w:val="444444"/>
        </w:rPr>
      </w:pPr>
    </w:p>
    <w:p w14:paraId="76D73673" w14:textId="77777777" w:rsidR="00866630" w:rsidRDefault="00DB75CE" w:rsidP="00866630">
      <w:pPr>
        <w:pStyle w:val="Default"/>
        <w:numPr>
          <w:ilvl w:val="0"/>
          <w:numId w:val="17"/>
        </w:numPr>
        <w:adjustRightInd/>
        <w:rPr>
          <w:color w:val="auto"/>
        </w:rPr>
      </w:pPr>
      <w:r w:rsidRPr="009271AC">
        <w:rPr>
          <w:color w:val="auto"/>
          <w:lang w:val="cy-GB"/>
        </w:rPr>
        <w:t xml:space="preserve">Sut rydych yn meddwl y gall yr ymgynghoriad ar y cynlluniau rheoli basn afon a'r Cynlluniau Rheoli Perygl Llifogydd diweddaredig gael ei gydlynu orau? </w:t>
      </w:r>
    </w:p>
    <w:p w14:paraId="3950D6AF" w14:textId="77777777" w:rsidR="005D0838" w:rsidRDefault="00941A13" w:rsidP="005D0838">
      <w:pPr>
        <w:pStyle w:val="Default"/>
        <w:rPr>
          <w:color w:val="444444"/>
        </w:rPr>
      </w:pPr>
    </w:p>
    <w:p w14:paraId="6D48C99E" w14:textId="77777777" w:rsidR="005D0838" w:rsidRDefault="00941A13" w:rsidP="005D0838">
      <w:pPr>
        <w:pStyle w:val="Default"/>
        <w:rPr>
          <w:color w:val="444444"/>
        </w:rPr>
      </w:pPr>
    </w:p>
    <w:p w14:paraId="1C6BAEA2" w14:textId="77777777" w:rsidR="005D0838" w:rsidRDefault="00941A13" w:rsidP="005D0838">
      <w:pPr>
        <w:pStyle w:val="Default"/>
        <w:rPr>
          <w:color w:val="444444"/>
        </w:rPr>
      </w:pPr>
    </w:p>
    <w:p w14:paraId="6A17369E" w14:textId="77777777" w:rsidR="005D0838" w:rsidRDefault="00941A13" w:rsidP="005D0838">
      <w:pPr>
        <w:pStyle w:val="Default"/>
        <w:rPr>
          <w:color w:val="444444"/>
        </w:rPr>
      </w:pPr>
    </w:p>
    <w:p w14:paraId="17974D54" w14:textId="77777777" w:rsidR="00866630" w:rsidRDefault="00941A13" w:rsidP="005D0838">
      <w:pPr>
        <w:pStyle w:val="Default"/>
        <w:rPr>
          <w:color w:val="444444"/>
        </w:rPr>
      </w:pPr>
    </w:p>
    <w:p w14:paraId="227E41A5" w14:textId="77777777" w:rsidR="00866630" w:rsidRDefault="00941A13" w:rsidP="005D0838">
      <w:pPr>
        <w:pStyle w:val="Default"/>
        <w:rPr>
          <w:color w:val="444444"/>
        </w:rPr>
      </w:pPr>
    </w:p>
    <w:p w14:paraId="60A91E45" w14:textId="77777777" w:rsidR="005D0838" w:rsidRDefault="00941A13" w:rsidP="005D0838">
      <w:pPr>
        <w:pStyle w:val="Default"/>
        <w:rPr>
          <w:color w:val="444444"/>
        </w:rPr>
      </w:pPr>
    </w:p>
    <w:p w14:paraId="52FB3A45" w14:textId="77777777" w:rsidR="005D0838" w:rsidRPr="005D0838" w:rsidRDefault="00941A13" w:rsidP="005D0838">
      <w:pPr>
        <w:pStyle w:val="Default"/>
        <w:rPr>
          <w:color w:val="444444"/>
        </w:rPr>
      </w:pPr>
    </w:p>
    <w:p w14:paraId="0AF756EA" w14:textId="77777777" w:rsidR="005D0838" w:rsidRDefault="00941A13" w:rsidP="005D0838">
      <w:pPr>
        <w:pStyle w:val="Default"/>
        <w:rPr>
          <w:color w:val="444444"/>
        </w:rPr>
      </w:pPr>
    </w:p>
    <w:p w14:paraId="4DCE0D6C" w14:textId="77777777" w:rsidR="005D0838" w:rsidRDefault="00DB75CE" w:rsidP="007C3CFD">
      <w:pPr>
        <w:numPr>
          <w:ilvl w:val="0"/>
          <w:numId w:val="19"/>
        </w:numPr>
        <w:rPr>
          <w:rFonts w:ascii="Arial" w:hAnsi="Arial" w:cs="Arial"/>
        </w:rPr>
      </w:pPr>
      <w:r w:rsidRPr="005640F6">
        <w:rPr>
          <w:rFonts w:ascii="Arial" w:hAnsi="Arial" w:cs="Arial"/>
          <w:lang w:val="cy-GB"/>
        </w:rPr>
        <w:t xml:space="preserve">Pa gyfleoedd y gallwch eu nodi o ran datblygu datganiadau ardal a fyddai'n cydweddu â'r cynlluniau rheoli basn afon? </w:t>
      </w:r>
    </w:p>
    <w:p w14:paraId="74E5CDD6" w14:textId="77777777" w:rsidR="005D0838" w:rsidRDefault="00941A13" w:rsidP="005D0838">
      <w:pPr>
        <w:rPr>
          <w:rFonts w:ascii="Arial" w:hAnsi="Arial" w:cs="Arial"/>
        </w:rPr>
      </w:pPr>
    </w:p>
    <w:p w14:paraId="2F167045" w14:textId="77777777" w:rsidR="005D0838" w:rsidRDefault="00941A13" w:rsidP="005D0838">
      <w:pPr>
        <w:rPr>
          <w:rFonts w:ascii="Arial" w:hAnsi="Arial" w:cs="Arial"/>
        </w:rPr>
      </w:pPr>
    </w:p>
    <w:p w14:paraId="0ADDE5B4" w14:textId="77777777" w:rsidR="005D0838" w:rsidRDefault="00941A13" w:rsidP="005D0838">
      <w:pPr>
        <w:rPr>
          <w:rFonts w:ascii="Arial" w:hAnsi="Arial" w:cs="Arial"/>
        </w:rPr>
      </w:pPr>
    </w:p>
    <w:p w14:paraId="7DC1EDAC" w14:textId="77777777" w:rsidR="005D0838" w:rsidRDefault="00941A13" w:rsidP="005D0838">
      <w:pPr>
        <w:rPr>
          <w:rFonts w:ascii="Arial" w:hAnsi="Arial" w:cs="Arial"/>
        </w:rPr>
      </w:pPr>
    </w:p>
    <w:p w14:paraId="13C7E409" w14:textId="77777777" w:rsidR="005D0838" w:rsidRDefault="00941A13" w:rsidP="005D0838">
      <w:pPr>
        <w:rPr>
          <w:rFonts w:ascii="Arial" w:hAnsi="Arial" w:cs="Arial"/>
        </w:rPr>
      </w:pPr>
    </w:p>
    <w:p w14:paraId="7683ED2E" w14:textId="77777777" w:rsidR="005D0838" w:rsidRDefault="00941A13" w:rsidP="005D0838">
      <w:pPr>
        <w:rPr>
          <w:rFonts w:ascii="Arial" w:hAnsi="Arial" w:cs="Arial"/>
        </w:rPr>
      </w:pPr>
    </w:p>
    <w:p w14:paraId="3E2EFB97" w14:textId="77777777" w:rsidR="005D0838" w:rsidRDefault="00941A13" w:rsidP="005D0838">
      <w:pPr>
        <w:rPr>
          <w:rFonts w:ascii="Arial" w:hAnsi="Arial" w:cs="Arial"/>
        </w:rPr>
      </w:pPr>
    </w:p>
    <w:p w14:paraId="2B76AFB1" w14:textId="77777777" w:rsidR="005D0838" w:rsidRDefault="00941A13" w:rsidP="005D0838">
      <w:pPr>
        <w:rPr>
          <w:rFonts w:ascii="Arial" w:hAnsi="Arial" w:cs="Arial"/>
        </w:rPr>
      </w:pPr>
    </w:p>
    <w:p w14:paraId="033ED8FE" w14:textId="77777777" w:rsidR="005D0838" w:rsidRDefault="00941A13" w:rsidP="005D0838">
      <w:pPr>
        <w:rPr>
          <w:rFonts w:ascii="Arial" w:hAnsi="Arial" w:cs="Arial"/>
        </w:rPr>
      </w:pPr>
    </w:p>
    <w:p w14:paraId="1D174AE3" w14:textId="77777777" w:rsidR="005D0838" w:rsidRDefault="00941A13" w:rsidP="005D0838">
      <w:pPr>
        <w:pStyle w:val="Default"/>
        <w:adjustRightInd/>
        <w:rPr>
          <w:color w:val="auto"/>
        </w:rPr>
      </w:pPr>
    </w:p>
    <w:p w14:paraId="21A0AC4D" w14:textId="77777777" w:rsidR="005D0838" w:rsidRDefault="00941A13" w:rsidP="005D0838">
      <w:pPr>
        <w:pStyle w:val="Default"/>
        <w:adjustRightInd/>
        <w:rPr>
          <w:color w:val="auto"/>
        </w:rPr>
      </w:pPr>
    </w:p>
    <w:p w14:paraId="2BFEDB8B" w14:textId="77777777" w:rsidR="005D0838" w:rsidRDefault="00DB75CE" w:rsidP="007C3CFD">
      <w:pPr>
        <w:numPr>
          <w:ilvl w:val="0"/>
          <w:numId w:val="19"/>
        </w:numPr>
        <w:rPr>
          <w:rFonts w:ascii="Arial" w:hAnsi="Arial" w:cs="Arial"/>
        </w:rPr>
      </w:pPr>
      <w:r w:rsidRPr="005640F6">
        <w:rPr>
          <w:rFonts w:ascii="Arial" w:hAnsi="Arial" w:cs="Arial"/>
          <w:lang w:val="cy-GB"/>
        </w:rPr>
        <w:t>A oes gennych unrhyw sylwadau ar sut y gallwn fanteisio i’r eithaf ar ein fforwm newydd, Fforwm Rheoli Dŵr Cymru, wrth iddo barhau i gyflwyno rôl y paneli cyswllt ond wrth iddo barhau i ymgymryd â rôl fwy sy'n adlewyrchu gwaith Fforwm Rheoli Tir Cymru?</w:t>
      </w:r>
    </w:p>
    <w:p w14:paraId="6B39279B" w14:textId="77777777" w:rsidR="005D0838" w:rsidRDefault="00941A13" w:rsidP="005D0838">
      <w:pPr>
        <w:rPr>
          <w:rFonts w:ascii="Arial" w:hAnsi="Arial" w:cs="Arial"/>
        </w:rPr>
      </w:pPr>
    </w:p>
    <w:p w14:paraId="0AB1436C" w14:textId="77777777" w:rsidR="005D0838" w:rsidRDefault="00941A13" w:rsidP="005D0838">
      <w:pPr>
        <w:rPr>
          <w:rFonts w:ascii="Arial" w:hAnsi="Arial" w:cs="Arial"/>
        </w:rPr>
      </w:pPr>
    </w:p>
    <w:p w14:paraId="4D743F1B" w14:textId="77777777" w:rsidR="005D0838" w:rsidRDefault="00941A13" w:rsidP="005D0838">
      <w:pPr>
        <w:rPr>
          <w:rFonts w:ascii="Arial" w:hAnsi="Arial" w:cs="Arial"/>
        </w:rPr>
      </w:pPr>
    </w:p>
    <w:p w14:paraId="7FA5C379" w14:textId="77777777" w:rsidR="00866630" w:rsidRDefault="00941A13" w:rsidP="005D0838">
      <w:pPr>
        <w:rPr>
          <w:rFonts w:ascii="Arial" w:hAnsi="Arial" w:cs="Arial"/>
        </w:rPr>
      </w:pPr>
    </w:p>
    <w:p w14:paraId="154902E7" w14:textId="77777777" w:rsidR="005D0838" w:rsidRDefault="00941A13" w:rsidP="005D0838">
      <w:pPr>
        <w:rPr>
          <w:rFonts w:ascii="Arial" w:hAnsi="Arial" w:cs="Arial"/>
        </w:rPr>
      </w:pPr>
    </w:p>
    <w:p w14:paraId="2D011AD5" w14:textId="77777777" w:rsidR="005D0838" w:rsidRDefault="00941A13" w:rsidP="005D0838">
      <w:pPr>
        <w:rPr>
          <w:rFonts w:ascii="Arial" w:hAnsi="Arial" w:cs="Arial"/>
        </w:rPr>
      </w:pPr>
    </w:p>
    <w:p w14:paraId="1E6F18B9" w14:textId="77777777" w:rsidR="005D0838" w:rsidRDefault="00941A13" w:rsidP="005D0838">
      <w:pPr>
        <w:rPr>
          <w:rFonts w:ascii="Arial" w:hAnsi="Arial" w:cs="Arial"/>
        </w:rPr>
      </w:pPr>
    </w:p>
    <w:p w14:paraId="271445A7" w14:textId="77777777" w:rsidR="005D0838" w:rsidRDefault="00941A13" w:rsidP="005D0838">
      <w:pPr>
        <w:rPr>
          <w:rFonts w:ascii="Arial" w:hAnsi="Arial" w:cs="Arial"/>
        </w:rPr>
      </w:pPr>
    </w:p>
    <w:p w14:paraId="4FC0E658" w14:textId="77777777" w:rsidR="005D0838" w:rsidRDefault="00941A13" w:rsidP="005D0838">
      <w:pPr>
        <w:pStyle w:val="ListParagraph"/>
        <w:rPr>
          <w:rFonts w:ascii="Arial" w:hAnsi="Arial" w:cs="Arial"/>
        </w:rPr>
      </w:pPr>
    </w:p>
    <w:p w14:paraId="36518D2B" w14:textId="77777777" w:rsidR="005D0838" w:rsidRPr="005640F6" w:rsidRDefault="00DB75CE" w:rsidP="007C3CFD">
      <w:pPr>
        <w:numPr>
          <w:ilvl w:val="0"/>
          <w:numId w:val="19"/>
        </w:numPr>
        <w:rPr>
          <w:rFonts w:ascii="Arial" w:hAnsi="Arial" w:cs="Arial"/>
        </w:rPr>
      </w:pPr>
      <w:r w:rsidRPr="005640F6">
        <w:rPr>
          <w:rFonts w:ascii="Arial" w:hAnsi="Arial" w:cs="Arial"/>
          <w:lang w:val="cy-GB"/>
        </w:rPr>
        <w:t>Rydym yn cynnig esbonio sut rydym wedi ystyried eich ymateb i'r ymgynghoriad hwn pan fyddwn yn ymgynghori ar faterion rheoli dŵr sylweddol yn 2019.  Yn flaenorol, rydym wedi cyhoeddi dogfen ymateb ar gyfer pob ymgynghoriad. A ydych yn fodlon fod hwn yn ddull gweithio rhesymol?</w:t>
      </w:r>
    </w:p>
    <w:p w14:paraId="71A1843C" w14:textId="77777777" w:rsidR="005D0838" w:rsidRPr="007D0239" w:rsidRDefault="00941A13" w:rsidP="005D0838">
      <w:pPr>
        <w:pStyle w:val="Default"/>
        <w:rPr>
          <w:color w:val="444444"/>
        </w:rPr>
      </w:pPr>
    </w:p>
    <w:p w14:paraId="5C5AD4ED" w14:textId="77777777" w:rsidR="003C085B" w:rsidRDefault="00941A13" w:rsidP="003C085B">
      <w:pPr>
        <w:rPr>
          <w:rFonts w:ascii="Arial" w:hAnsi="Arial" w:cs="Arial"/>
          <w:iCs/>
          <w:sz w:val="22"/>
          <w:szCs w:val="22"/>
        </w:rPr>
      </w:pPr>
    </w:p>
    <w:p w14:paraId="23A76DED" w14:textId="77777777" w:rsidR="00482CB9" w:rsidRDefault="00941A13">
      <w:pPr>
        <w:rPr>
          <w:rFonts w:ascii="Arial" w:hAnsi="Arial" w:cs="Arial"/>
          <w:b/>
          <w:u w:val="single"/>
        </w:rPr>
      </w:pPr>
    </w:p>
    <w:p w14:paraId="6930F12A" w14:textId="77777777" w:rsidR="0077291E" w:rsidRDefault="00941A13" w:rsidP="00924551">
      <w:pPr>
        <w:rPr>
          <w:rFonts w:ascii="Arial" w:hAnsi="Arial" w:cs="Arial"/>
          <w:iCs/>
          <w:sz w:val="22"/>
          <w:szCs w:val="22"/>
        </w:rPr>
      </w:pPr>
    </w:p>
    <w:p w14:paraId="15A0D0D2" w14:textId="77777777" w:rsidR="0077291E" w:rsidRDefault="00941A13" w:rsidP="00924551">
      <w:pPr>
        <w:rPr>
          <w:rFonts w:ascii="Arial" w:hAnsi="Arial" w:cs="Arial"/>
          <w:iCs/>
          <w:sz w:val="22"/>
          <w:szCs w:val="22"/>
        </w:rPr>
      </w:pPr>
    </w:p>
    <w:p w14:paraId="5577C5BB" w14:textId="77777777" w:rsidR="004E29FA" w:rsidRDefault="00941A13" w:rsidP="00924551">
      <w:pPr>
        <w:rPr>
          <w:rFonts w:ascii="Arial" w:hAnsi="Arial" w:cs="Arial"/>
          <w:iCs/>
          <w:sz w:val="22"/>
          <w:szCs w:val="22"/>
        </w:rPr>
      </w:pPr>
    </w:p>
    <w:p w14:paraId="6EE96EAC" w14:textId="77777777" w:rsidR="00924551" w:rsidRDefault="00941A13" w:rsidP="00924551">
      <w:pPr>
        <w:rPr>
          <w:rFonts w:ascii="Arial" w:hAnsi="Arial" w:cs="Arial"/>
          <w:iCs/>
          <w:sz w:val="22"/>
          <w:szCs w:val="22"/>
        </w:rPr>
      </w:pPr>
    </w:p>
    <w:p w14:paraId="0C47B13A" w14:textId="77777777" w:rsidR="00924551" w:rsidRDefault="00941A13" w:rsidP="00924551">
      <w:pPr>
        <w:rPr>
          <w:rFonts w:ascii="Arial" w:hAnsi="Arial" w:cs="Arial"/>
          <w:iCs/>
          <w:sz w:val="22"/>
          <w:szCs w:val="22"/>
        </w:rPr>
      </w:pPr>
    </w:p>
    <w:p w14:paraId="3566B18C" w14:textId="77777777" w:rsidR="00924551" w:rsidRDefault="00941A13" w:rsidP="00924551">
      <w:pPr>
        <w:rPr>
          <w:rFonts w:ascii="Arial" w:hAnsi="Arial" w:cs="Arial"/>
          <w:iCs/>
          <w:sz w:val="22"/>
          <w:szCs w:val="22"/>
        </w:rPr>
      </w:pPr>
    </w:p>
    <w:sectPr w:rsidR="00924551" w:rsidSect="00917449">
      <w:headerReference w:type="even" r:id="rId14"/>
      <w:headerReference w:type="default" r:id="rId15"/>
      <w:footerReference w:type="even" r:id="rId16"/>
      <w:footerReference w:type="default" r:id="rId17"/>
      <w:headerReference w:type="first" r:id="rId18"/>
      <w:footerReference w:type="first" r:id="rId1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239D" w14:textId="77777777" w:rsidR="00513BE5" w:rsidRDefault="00513BE5" w:rsidP="00513BE5">
      <w:r>
        <w:separator/>
      </w:r>
    </w:p>
  </w:endnote>
  <w:endnote w:type="continuationSeparator" w:id="0">
    <w:p w14:paraId="21996A30" w14:textId="77777777" w:rsidR="00513BE5" w:rsidRDefault="00513BE5" w:rsidP="005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2119" w14:textId="77777777" w:rsidR="003C085B" w:rsidRDefault="00941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1B78" w14:textId="77777777" w:rsidR="00397FB6" w:rsidRPr="0077291E" w:rsidRDefault="00DB75CE">
    <w:pPr>
      <w:pStyle w:val="Footer"/>
      <w:rPr>
        <w:rFonts w:ascii="Arial" w:hAnsi="Arial" w:cs="Arial"/>
      </w:rPr>
    </w:pPr>
    <w:r w:rsidRPr="0077291E">
      <w:rPr>
        <w:rFonts w:ascii="Arial" w:hAnsi="Arial" w:cs="Arial"/>
        <w:lang w:val="cy-GB"/>
      </w:rPr>
      <w:t xml:space="preserve">Tudalen </w:t>
    </w:r>
    <w:r w:rsidR="00513BE5" w:rsidRPr="0077291E">
      <w:rPr>
        <w:rFonts w:ascii="Arial" w:hAnsi="Arial" w:cs="Arial"/>
      </w:rPr>
      <w:fldChar w:fldCharType="begin"/>
    </w:r>
    <w:r w:rsidRPr="0077291E">
      <w:rPr>
        <w:rFonts w:ascii="Arial" w:hAnsi="Arial" w:cs="Arial"/>
      </w:rPr>
      <w:instrText xml:space="preserve"> PAGE </w:instrText>
    </w:r>
    <w:r w:rsidR="00513BE5" w:rsidRPr="0077291E">
      <w:rPr>
        <w:rFonts w:ascii="Arial" w:hAnsi="Arial" w:cs="Arial"/>
      </w:rPr>
      <w:fldChar w:fldCharType="separate"/>
    </w:r>
    <w:r>
      <w:rPr>
        <w:rFonts w:ascii="Arial" w:hAnsi="Arial" w:cs="Arial"/>
        <w:noProof/>
      </w:rPr>
      <w:t>1</w:t>
    </w:r>
    <w:r w:rsidR="00513BE5" w:rsidRPr="0077291E">
      <w:rPr>
        <w:rFonts w:ascii="Arial" w:hAnsi="Arial" w:cs="Arial"/>
      </w:rPr>
      <w:fldChar w:fldCharType="end"/>
    </w:r>
    <w:r w:rsidRPr="0077291E">
      <w:rPr>
        <w:rFonts w:ascii="Arial" w:hAnsi="Arial" w:cs="Arial"/>
        <w:lang w:val="cy-GB"/>
      </w:rPr>
      <w:t xml:space="preserve"> o </w:t>
    </w:r>
    <w:r w:rsidR="00513BE5" w:rsidRPr="0077291E">
      <w:rPr>
        <w:rFonts w:ascii="Arial" w:hAnsi="Arial" w:cs="Arial"/>
      </w:rPr>
      <w:fldChar w:fldCharType="begin"/>
    </w:r>
    <w:r w:rsidRPr="0077291E">
      <w:rPr>
        <w:rFonts w:ascii="Arial" w:hAnsi="Arial" w:cs="Arial"/>
      </w:rPr>
      <w:instrText xml:space="preserve"> NUMPAGES  </w:instrText>
    </w:r>
    <w:r w:rsidR="00513BE5" w:rsidRPr="0077291E">
      <w:rPr>
        <w:rFonts w:ascii="Arial" w:hAnsi="Arial" w:cs="Arial"/>
      </w:rPr>
      <w:fldChar w:fldCharType="separate"/>
    </w:r>
    <w:r>
      <w:rPr>
        <w:rFonts w:ascii="Arial" w:hAnsi="Arial" w:cs="Arial"/>
        <w:noProof/>
      </w:rPr>
      <w:t>5</w:t>
    </w:r>
    <w:r w:rsidR="00513BE5" w:rsidRPr="0077291E">
      <w:rPr>
        <w:rFonts w:ascii="Arial" w:hAnsi="Arial" w:cs="Arial"/>
      </w:rPr>
      <w:fldChar w:fldCharType="end"/>
    </w:r>
  </w:p>
  <w:p w14:paraId="2EF5C195" w14:textId="77777777" w:rsidR="00397FB6" w:rsidRDefault="00941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6809" w14:textId="77777777" w:rsidR="003C085B" w:rsidRDefault="0094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61988" w14:textId="77777777" w:rsidR="00513BE5" w:rsidRDefault="00513BE5" w:rsidP="00513BE5">
      <w:r>
        <w:separator/>
      </w:r>
    </w:p>
  </w:footnote>
  <w:footnote w:type="continuationSeparator" w:id="0">
    <w:p w14:paraId="02481357" w14:textId="77777777" w:rsidR="00513BE5" w:rsidRDefault="00513BE5" w:rsidP="0051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5449" w14:textId="77777777" w:rsidR="003C085B" w:rsidRDefault="00941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5CDC" w14:textId="47B45363" w:rsidR="00917449" w:rsidRDefault="00654A19">
    <w:pPr>
      <w:pStyle w:val="Header"/>
    </w:pPr>
    <w:r>
      <w:rPr>
        <w:noProof/>
      </w:rPr>
      <w:drawing>
        <wp:inline distT="0" distB="0" distL="0" distR="0" wp14:anchorId="43A50D90" wp14:editId="6C38672A">
          <wp:extent cx="1783080" cy="1264920"/>
          <wp:effectExtent l="0" t="0" r="0" b="0"/>
          <wp:docPr id="2" name="Picture 1" descr="NRW_logo_RGB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W_logo_RGB_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1264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4EB4" w14:textId="77777777" w:rsidR="003C085B" w:rsidRDefault="00941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69.75pt" o:bullet="t">
        <v:imagedata r:id="rId1" o:title="artE027"/>
      </v:shape>
    </w:pict>
  </w:numPicBullet>
  <w:abstractNum w:abstractNumId="0" w15:restartNumberingAfterBreak="0">
    <w:nsid w:val="01490CAE"/>
    <w:multiLevelType w:val="hybridMultilevel"/>
    <w:tmpl w:val="3ACE7F3A"/>
    <w:lvl w:ilvl="0" w:tplc="B6C069A8">
      <w:start w:val="1"/>
      <w:numFmt w:val="bullet"/>
      <w:lvlText w:val=""/>
      <w:lvlJc w:val="left"/>
      <w:pPr>
        <w:ind w:left="720" w:hanging="360"/>
      </w:pPr>
      <w:rPr>
        <w:rFonts w:ascii="Symbol" w:hAnsi="Symbol" w:hint="default"/>
      </w:rPr>
    </w:lvl>
    <w:lvl w:ilvl="1" w:tplc="EF1CC1D6" w:tentative="1">
      <w:start w:val="1"/>
      <w:numFmt w:val="bullet"/>
      <w:lvlText w:val="o"/>
      <w:lvlJc w:val="left"/>
      <w:pPr>
        <w:ind w:left="1440" w:hanging="360"/>
      </w:pPr>
      <w:rPr>
        <w:rFonts w:ascii="Courier New" w:hAnsi="Courier New" w:cs="Courier New" w:hint="default"/>
      </w:rPr>
    </w:lvl>
    <w:lvl w:ilvl="2" w:tplc="CDACBF5A" w:tentative="1">
      <w:start w:val="1"/>
      <w:numFmt w:val="bullet"/>
      <w:lvlText w:val=""/>
      <w:lvlJc w:val="left"/>
      <w:pPr>
        <w:ind w:left="2160" w:hanging="360"/>
      </w:pPr>
      <w:rPr>
        <w:rFonts w:ascii="Wingdings" w:hAnsi="Wingdings" w:hint="default"/>
      </w:rPr>
    </w:lvl>
    <w:lvl w:ilvl="3" w:tplc="79646C72" w:tentative="1">
      <w:start w:val="1"/>
      <w:numFmt w:val="bullet"/>
      <w:lvlText w:val=""/>
      <w:lvlJc w:val="left"/>
      <w:pPr>
        <w:ind w:left="2880" w:hanging="360"/>
      </w:pPr>
      <w:rPr>
        <w:rFonts w:ascii="Symbol" w:hAnsi="Symbol" w:hint="default"/>
      </w:rPr>
    </w:lvl>
    <w:lvl w:ilvl="4" w:tplc="B3649DC8" w:tentative="1">
      <w:start w:val="1"/>
      <w:numFmt w:val="bullet"/>
      <w:lvlText w:val="o"/>
      <w:lvlJc w:val="left"/>
      <w:pPr>
        <w:ind w:left="3600" w:hanging="360"/>
      </w:pPr>
      <w:rPr>
        <w:rFonts w:ascii="Courier New" w:hAnsi="Courier New" w:cs="Courier New" w:hint="default"/>
      </w:rPr>
    </w:lvl>
    <w:lvl w:ilvl="5" w:tplc="A45AC43A" w:tentative="1">
      <w:start w:val="1"/>
      <w:numFmt w:val="bullet"/>
      <w:lvlText w:val=""/>
      <w:lvlJc w:val="left"/>
      <w:pPr>
        <w:ind w:left="4320" w:hanging="360"/>
      </w:pPr>
      <w:rPr>
        <w:rFonts w:ascii="Wingdings" w:hAnsi="Wingdings" w:hint="default"/>
      </w:rPr>
    </w:lvl>
    <w:lvl w:ilvl="6" w:tplc="8AE4C5A8" w:tentative="1">
      <w:start w:val="1"/>
      <w:numFmt w:val="bullet"/>
      <w:lvlText w:val=""/>
      <w:lvlJc w:val="left"/>
      <w:pPr>
        <w:ind w:left="5040" w:hanging="360"/>
      </w:pPr>
      <w:rPr>
        <w:rFonts w:ascii="Symbol" w:hAnsi="Symbol" w:hint="default"/>
      </w:rPr>
    </w:lvl>
    <w:lvl w:ilvl="7" w:tplc="4ABA0FC0" w:tentative="1">
      <w:start w:val="1"/>
      <w:numFmt w:val="bullet"/>
      <w:lvlText w:val="o"/>
      <w:lvlJc w:val="left"/>
      <w:pPr>
        <w:ind w:left="5760" w:hanging="360"/>
      </w:pPr>
      <w:rPr>
        <w:rFonts w:ascii="Courier New" w:hAnsi="Courier New" w:cs="Courier New" w:hint="default"/>
      </w:rPr>
    </w:lvl>
    <w:lvl w:ilvl="8" w:tplc="9FE0E032" w:tentative="1">
      <w:start w:val="1"/>
      <w:numFmt w:val="bullet"/>
      <w:lvlText w:val=""/>
      <w:lvlJc w:val="left"/>
      <w:pPr>
        <w:ind w:left="6480" w:hanging="360"/>
      </w:pPr>
      <w:rPr>
        <w:rFonts w:ascii="Wingdings" w:hAnsi="Wingdings" w:hint="default"/>
      </w:rPr>
    </w:lvl>
  </w:abstractNum>
  <w:abstractNum w:abstractNumId="1" w15:restartNumberingAfterBreak="0">
    <w:nsid w:val="0AF75738"/>
    <w:multiLevelType w:val="hybridMultilevel"/>
    <w:tmpl w:val="492A6720"/>
    <w:lvl w:ilvl="0" w:tplc="D62CF51C">
      <w:start w:val="1"/>
      <w:numFmt w:val="decimal"/>
      <w:lvlText w:val="%1)"/>
      <w:lvlJc w:val="left"/>
      <w:pPr>
        <w:ind w:left="360" w:hanging="360"/>
      </w:pPr>
      <w:rPr>
        <w:rFonts w:hint="default"/>
      </w:rPr>
    </w:lvl>
    <w:lvl w:ilvl="1" w:tplc="DD5E1766" w:tentative="1">
      <w:start w:val="1"/>
      <w:numFmt w:val="lowerLetter"/>
      <w:lvlText w:val="%2."/>
      <w:lvlJc w:val="left"/>
      <w:pPr>
        <w:ind w:left="1080" w:hanging="360"/>
      </w:pPr>
    </w:lvl>
    <w:lvl w:ilvl="2" w:tplc="E54644F6" w:tentative="1">
      <w:start w:val="1"/>
      <w:numFmt w:val="lowerRoman"/>
      <w:lvlText w:val="%3."/>
      <w:lvlJc w:val="right"/>
      <w:pPr>
        <w:ind w:left="1800" w:hanging="180"/>
      </w:pPr>
    </w:lvl>
    <w:lvl w:ilvl="3" w:tplc="1C089EA0" w:tentative="1">
      <w:start w:val="1"/>
      <w:numFmt w:val="decimal"/>
      <w:lvlText w:val="%4."/>
      <w:lvlJc w:val="left"/>
      <w:pPr>
        <w:ind w:left="2520" w:hanging="360"/>
      </w:pPr>
    </w:lvl>
    <w:lvl w:ilvl="4" w:tplc="CDB2E510" w:tentative="1">
      <w:start w:val="1"/>
      <w:numFmt w:val="lowerLetter"/>
      <w:lvlText w:val="%5."/>
      <w:lvlJc w:val="left"/>
      <w:pPr>
        <w:ind w:left="3240" w:hanging="360"/>
      </w:pPr>
    </w:lvl>
    <w:lvl w:ilvl="5" w:tplc="298C5070" w:tentative="1">
      <w:start w:val="1"/>
      <w:numFmt w:val="lowerRoman"/>
      <w:lvlText w:val="%6."/>
      <w:lvlJc w:val="right"/>
      <w:pPr>
        <w:ind w:left="3960" w:hanging="180"/>
      </w:pPr>
    </w:lvl>
    <w:lvl w:ilvl="6" w:tplc="68A292F4" w:tentative="1">
      <w:start w:val="1"/>
      <w:numFmt w:val="decimal"/>
      <w:lvlText w:val="%7."/>
      <w:lvlJc w:val="left"/>
      <w:pPr>
        <w:ind w:left="4680" w:hanging="360"/>
      </w:pPr>
    </w:lvl>
    <w:lvl w:ilvl="7" w:tplc="204C722A" w:tentative="1">
      <w:start w:val="1"/>
      <w:numFmt w:val="lowerLetter"/>
      <w:lvlText w:val="%8."/>
      <w:lvlJc w:val="left"/>
      <w:pPr>
        <w:ind w:left="5400" w:hanging="360"/>
      </w:pPr>
    </w:lvl>
    <w:lvl w:ilvl="8" w:tplc="57560BEE" w:tentative="1">
      <w:start w:val="1"/>
      <w:numFmt w:val="lowerRoman"/>
      <w:lvlText w:val="%9."/>
      <w:lvlJc w:val="right"/>
      <w:pPr>
        <w:ind w:left="6120" w:hanging="180"/>
      </w:pPr>
    </w:lvl>
  </w:abstractNum>
  <w:abstractNum w:abstractNumId="2" w15:restartNumberingAfterBreak="0">
    <w:nsid w:val="0DBD4637"/>
    <w:multiLevelType w:val="hybridMultilevel"/>
    <w:tmpl w:val="A684AE6A"/>
    <w:lvl w:ilvl="0" w:tplc="A41E85EE">
      <w:start w:val="1"/>
      <w:numFmt w:val="decimal"/>
      <w:lvlText w:val="%1."/>
      <w:lvlJc w:val="left"/>
      <w:pPr>
        <w:ind w:left="720" w:hanging="360"/>
      </w:pPr>
      <w:rPr>
        <w:rFonts w:hint="default"/>
      </w:rPr>
    </w:lvl>
    <w:lvl w:ilvl="1" w:tplc="6AC45D62" w:tentative="1">
      <w:start w:val="1"/>
      <w:numFmt w:val="lowerLetter"/>
      <w:lvlText w:val="%2."/>
      <w:lvlJc w:val="left"/>
      <w:pPr>
        <w:ind w:left="1440" w:hanging="360"/>
      </w:pPr>
    </w:lvl>
    <w:lvl w:ilvl="2" w:tplc="FF26D7A0" w:tentative="1">
      <w:start w:val="1"/>
      <w:numFmt w:val="lowerRoman"/>
      <w:lvlText w:val="%3."/>
      <w:lvlJc w:val="right"/>
      <w:pPr>
        <w:ind w:left="2160" w:hanging="180"/>
      </w:pPr>
    </w:lvl>
    <w:lvl w:ilvl="3" w:tplc="D652A456" w:tentative="1">
      <w:start w:val="1"/>
      <w:numFmt w:val="decimal"/>
      <w:lvlText w:val="%4."/>
      <w:lvlJc w:val="left"/>
      <w:pPr>
        <w:ind w:left="2880" w:hanging="360"/>
      </w:pPr>
    </w:lvl>
    <w:lvl w:ilvl="4" w:tplc="E21E17D4" w:tentative="1">
      <w:start w:val="1"/>
      <w:numFmt w:val="lowerLetter"/>
      <w:lvlText w:val="%5."/>
      <w:lvlJc w:val="left"/>
      <w:pPr>
        <w:ind w:left="3600" w:hanging="360"/>
      </w:pPr>
    </w:lvl>
    <w:lvl w:ilvl="5" w:tplc="9954AE2E" w:tentative="1">
      <w:start w:val="1"/>
      <w:numFmt w:val="lowerRoman"/>
      <w:lvlText w:val="%6."/>
      <w:lvlJc w:val="right"/>
      <w:pPr>
        <w:ind w:left="4320" w:hanging="180"/>
      </w:pPr>
    </w:lvl>
    <w:lvl w:ilvl="6" w:tplc="CF9AD3D8" w:tentative="1">
      <w:start w:val="1"/>
      <w:numFmt w:val="decimal"/>
      <w:lvlText w:val="%7."/>
      <w:lvlJc w:val="left"/>
      <w:pPr>
        <w:ind w:left="5040" w:hanging="360"/>
      </w:pPr>
    </w:lvl>
    <w:lvl w:ilvl="7" w:tplc="C074D9EE" w:tentative="1">
      <w:start w:val="1"/>
      <w:numFmt w:val="lowerLetter"/>
      <w:lvlText w:val="%8."/>
      <w:lvlJc w:val="left"/>
      <w:pPr>
        <w:ind w:left="5760" w:hanging="360"/>
      </w:pPr>
    </w:lvl>
    <w:lvl w:ilvl="8" w:tplc="14C6520C" w:tentative="1">
      <w:start w:val="1"/>
      <w:numFmt w:val="lowerRoman"/>
      <w:lvlText w:val="%9."/>
      <w:lvlJc w:val="right"/>
      <w:pPr>
        <w:ind w:left="6480" w:hanging="180"/>
      </w:pPr>
    </w:lvl>
  </w:abstractNum>
  <w:abstractNum w:abstractNumId="3" w15:restartNumberingAfterBreak="0">
    <w:nsid w:val="12FE49AF"/>
    <w:multiLevelType w:val="hybridMultilevel"/>
    <w:tmpl w:val="2B0CC08E"/>
    <w:lvl w:ilvl="0" w:tplc="3E7C7282">
      <w:start w:val="1"/>
      <w:numFmt w:val="bullet"/>
      <w:lvlText w:val=""/>
      <w:lvlJc w:val="left"/>
      <w:pPr>
        <w:ind w:left="720" w:hanging="360"/>
      </w:pPr>
      <w:rPr>
        <w:rFonts w:ascii="Symbol" w:hAnsi="Symbol" w:hint="default"/>
      </w:rPr>
    </w:lvl>
    <w:lvl w:ilvl="1" w:tplc="6BC4BB84" w:tentative="1">
      <w:start w:val="1"/>
      <w:numFmt w:val="bullet"/>
      <w:lvlText w:val="o"/>
      <w:lvlJc w:val="left"/>
      <w:pPr>
        <w:ind w:left="1440" w:hanging="360"/>
      </w:pPr>
      <w:rPr>
        <w:rFonts w:ascii="Courier New" w:hAnsi="Courier New" w:cs="Courier New" w:hint="default"/>
      </w:rPr>
    </w:lvl>
    <w:lvl w:ilvl="2" w:tplc="59766824" w:tentative="1">
      <w:start w:val="1"/>
      <w:numFmt w:val="bullet"/>
      <w:lvlText w:val=""/>
      <w:lvlJc w:val="left"/>
      <w:pPr>
        <w:ind w:left="2160" w:hanging="360"/>
      </w:pPr>
      <w:rPr>
        <w:rFonts w:ascii="Wingdings" w:hAnsi="Wingdings" w:hint="default"/>
      </w:rPr>
    </w:lvl>
    <w:lvl w:ilvl="3" w:tplc="960CF08C" w:tentative="1">
      <w:start w:val="1"/>
      <w:numFmt w:val="bullet"/>
      <w:lvlText w:val=""/>
      <w:lvlJc w:val="left"/>
      <w:pPr>
        <w:ind w:left="2880" w:hanging="360"/>
      </w:pPr>
      <w:rPr>
        <w:rFonts w:ascii="Symbol" w:hAnsi="Symbol" w:hint="default"/>
      </w:rPr>
    </w:lvl>
    <w:lvl w:ilvl="4" w:tplc="F1A04D5A" w:tentative="1">
      <w:start w:val="1"/>
      <w:numFmt w:val="bullet"/>
      <w:lvlText w:val="o"/>
      <w:lvlJc w:val="left"/>
      <w:pPr>
        <w:ind w:left="3600" w:hanging="360"/>
      </w:pPr>
      <w:rPr>
        <w:rFonts w:ascii="Courier New" w:hAnsi="Courier New" w:cs="Courier New" w:hint="default"/>
      </w:rPr>
    </w:lvl>
    <w:lvl w:ilvl="5" w:tplc="DB0615D8" w:tentative="1">
      <w:start w:val="1"/>
      <w:numFmt w:val="bullet"/>
      <w:lvlText w:val=""/>
      <w:lvlJc w:val="left"/>
      <w:pPr>
        <w:ind w:left="4320" w:hanging="360"/>
      </w:pPr>
      <w:rPr>
        <w:rFonts w:ascii="Wingdings" w:hAnsi="Wingdings" w:hint="default"/>
      </w:rPr>
    </w:lvl>
    <w:lvl w:ilvl="6" w:tplc="87F4362A" w:tentative="1">
      <w:start w:val="1"/>
      <w:numFmt w:val="bullet"/>
      <w:lvlText w:val=""/>
      <w:lvlJc w:val="left"/>
      <w:pPr>
        <w:ind w:left="5040" w:hanging="360"/>
      </w:pPr>
      <w:rPr>
        <w:rFonts w:ascii="Symbol" w:hAnsi="Symbol" w:hint="default"/>
      </w:rPr>
    </w:lvl>
    <w:lvl w:ilvl="7" w:tplc="579A33F8" w:tentative="1">
      <w:start w:val="1"/>
      <w:numFmt w:val="bullet"/>
      <w:lvlText w:val="o"/>
      <w:lvlJc w:val="left"/>
      <w:pPr>
        <w:ind w:left="5760" w:hanging="360"/>
      </w:pPr>
      <w:rPr>
        <w:rFonts w:ascii="Courier New" w:hAnsi="Courier New" w:cs="Courier New" w:hint="default"/>
      </w:rPr>
    </w:lvl>
    <w:lvl w:ilvl="8" w:tplc="3F32E43E" w:tentative="1">
      <w:start w:val="1"/>
      <w:numFmt w:val="bullet"/>
      <w:lvlText w:val=""/>
      <w:lvlJc w:val="left"/>
      <w:pPr>
        <w:ind w:left="6480" w:hanging="360"/>
      </w:pPr>
      <w:rPr>
        <w:rFonts w:ascii="Wingdings" w:hAnsi="Wingdings" w:hint="default"/>
      </w:rPr>
    </w:lvl>
  </w:abstractNum>
  <w:abstractNum w:abstractNumId="4" w15:restartNumberingAfterBreak="0">
    <w:nsid w:val="14535F4F"/>
    <w:multiLevelType w:val="hybridMultilevel"/>
    <w:tmpl w:val="9BAEE0B4"/>
    <w:lvl w:ilvl="0" w:tplc="92AAF7CE">
      <w:start w:val="1"/>
      <w:numFmt w:val="bullet"/>
      <w:lvlText w:val=""/>
      <w:lvlJc w:val="left"/>
      <w:pPr>
        <w:ind w:left="720" w:hanging="360"/>
      </w:pPr>
      <w:rPr>
        <w:rFonts w:ascii="Symbol" w:hAnsi="Symbol" w:hint="default"/>
      </w:rPr>
    </w:lvl>
    <w:lvl w:ilvl="1" w:tplc="660C3C20" w:tentative="1">
      <w:start w:val="1"/>
      <w:numFmt w:val="bullet"/>
      <w:lvlText w:val="o"/>
      <w:lvlJc w:val="left"/>
      <w:pPr>
        <w:ind w:left="1440" w:hanging="360"/>
      </w:pPr>
      <w:rPr>
        <w:rFonts w:ascii="Courier New" w:hAnsi="Courier New" w:cs="Courier New" w:hint="default"/>
      </w:rPr>
    </w:lvl>
    <w:lvl w:ilvl="2" w:tplc="05DAC66C" w:tentative="1">
      <w:start w:val="1"/>
      <w:numFmt w:val="bullet"/>
      <w:lvlText w:val=""/>
      <w:lvlJc w:val="left"/>
      <w:pPr>
        <w:ind w:left="2160" w:hanging="360"/>
      </w:pPr>
      <w:rPr>
        <w:rFonts w:ascii="Wingdings" w:hAnsi="Wingdings" w:hint="default"/>
      </w:rPr>
    </w:lvl>
    <w:lvl w:ilvl="3" w:tplc="D868C6B4" w:tentative="1">
      <w:start w:val="1"/>
      <w:numFmt w:val="bullet"/>
      <w:lvlText w:val=""/>
      <w:lvlJc w:val="left"/>
      <w:pPr>
        <w:ind w:left="2880" w:hanging="360"/>
      </w:pPr>
      <w:rPr>
        <w:rFonts w:ascii="Symbol" w:hAnsi="Symbol" w:hint="default"/>
      </w:rPr>
    </w:lvl>
    <w:lvl w:ilvl="4" w:tplc="A43E8138" w:tentative="1">
      <w:start w:val="1"/>
      <w:numFmt w:val="bullet"/>
      <w:lvlText w:val="o"/>
      <w:lvlJc w:val="left"/>
      <w:pPr>
        <w:ind w:left="3600" w:hanging="360"/>
      </w:pPr>
      <w:rPr>
        <w:rFonts w:ascii="Courier New" w:hAnsi="Courier New" w:cs="Courier New" w:hint="default"/>
      </w:rPr>
    </w:lvl>
    <w:lvl w:ilvl="5" w:tplc="AD5AE71A" w:tentative="1">
      <w:start w:val="1"/>
      <w:numFmt w:val="bullet"/>
      <w:lvlText w:val=""/>
      <w:lvlJc w:val="left"/>
      <w:pPr>
        <w:ind w:left="4320" w:hanging="360"/>
      </w:pPr>
      <w:rPr>
        <w:rFonts w:ascii="Wingdings" w:hAnsi="Wingdings" w:hint="default"/>
      </w:rPr>
    </w:lvl>
    <w:lvl w:ilvl="6" w:tplc="751AFFC6" w:tentative="1">
      <w:start w:val="1"/>
      <w:numFmt w:val="bullet"/>
      <w:lvlText w:val=""/>
      <w:lvlJc w:val="left"/>
      <w:pPr>
        <w:ind w:left="5040" w:hanging="360"/>
      </w:pPr>
      <w:rPr>
        <w:rFonts w:ascii="Symbol" w:hAnsi="Symbol" w:hint="default"/>
      </w:rPr>
    </w:lvl>
    <w:lvl w:ilvl="7" w:tplc="10C0D3C6" w:tentative="1">
      <w:start w:val="1"/>
      <w:numFmt w:val="bullet"/>
      <w:lvlText w:val="o"/>
      <w:lvlJc w:val="left"/>
      <w:pPr>
        <w:ind w:left="5760" w:hanging="360"/>
      </w:pPr>
      <w:rPr>
        <w:rFonts w:ascii="Courier New" w:hAnsi="Courier New" w:cs="Courier New" w:hint="default"/>
      </w:rPr>
    </w:lvl>
    <w:lvl w:ilvl="8" w:tplc="CB003F7C" w:tentative="1">
      <w:start w:val="1"/>
      <w:numFmt w:val="bullet"/>
      <w:lvlText w:val=""/>
      <w:lvlJc w:val="left"/>
      <w:pPr>
        <w:ind w:left="6480" w:hanging="360"/>
      </w:pPr>
      <w:rPr>
        <w:rFonts w:ascii="Wingdings" w:hAnsi="Wingdings" w:hint="default"/>
      </w:rPr>
    </w:lvl>
  </w:abstractNum>
  <w:abstractNum w:abstractNumId="5" w15:restartNumberingAfterBreak="0">
    <w:nsid w:val="15602836"/>
    <w:multiLevelType w:val="hybridMultilevel"/>
    <w:tmpl w:val="C6F2D10C"/>
    <w:lvl w:ilvl="0" w:tplc="95242380">
      <w:start w:val="1"/>
      <w:numFmt w:val="lowerLetter"/>
      <w:lvlText w:val="%1)"/>
      <w:lvlJc w:val="left"/>
      <w:pPr>
        <w:ind w:left="360" w:hanging="360"/>
      </w:pPr>
      <w:rPr>
        <w:rFonts w:hint="default"/>
        <w:color w:val="000000"/>
      </w:rPr>
    </w:lvl>
    <w:lvl w:ilvl="1" w:tplc="350A43A4" w:tentative="1">
      <w:start w:val="1"/>
      <w:numFmt w:val="lowerLetter"/>
      <w:lvlText w:val="%2."/>
      <w:lvlJc w:val="left"/>
      <w:pPr>
        <w:ind w:left="1080" w:hanging="360"/>
      </w:pPr>
    </w:lvl>
    <w:lvl w:ilvl="2" w:tplc="6706ED80" w:tentative="1">
      <w:start w:val="1"/>
      <w:numFmt w:val="lowerRoman"/>
      <w:lvlText w:val="%3."/>
      <w:lvlJc w:val="right"/>
      <w:pPr>
        <w:ind w:left="1800" w:hanging="180"/>
      </w:pPr>
    </w:lvl>
    <w:lvl w:ilvl="3" w:tplc="D02E2436" w:tentative="1">
      <w:start w:val="1"/>
      <w:numFmt w:val="decimal"/>
      <w:lvlText w:val="%4."/>
      <w:lvlJc w:val="left"/>
      <w:pPr>
        <w:ind w:left="2520" w:hanging="360"/>
      </w:pPr>
    </w:lvl>
    <w:lvl w:ilvl="4" w:tplc="8708C330" w:tentative="1">
      <w:start w:val="1"/>
      <w:numFmt w:val="lowerLetter"/>
      <w:lvlText w:val="%5."/>
      <w:lvlJc w:val="left"/>
      <w:pPr>
        <w:ind w:left="3240" w:hanging="360"/>
      </w:pPr>
    </w:lvl>
    <w:lvl w:ilvl="5" w:tplc="B9823D54" w:tentative="1">
      <w:start w:val="1"/>
      <w:numFmt w:val="lowerRoman"/>
      <w:lvlText w:val="%6."/>
      <w:lvlJc w:val="right"/>
      <w:pPr>
        <w:ind w:left="3960" w:hanging="180"/>
      </w:pPr>
    </w:lvl>
    <w:lvl w:ilvl="6" w:tplc="1194A7E0" w:tentative="1">
      <w:start w:val="1"/>
      <w:numFmt w:val="decimal"/>
      <w:lvlText w:val="%7."/>
      <w:lvlJc w:val="left"/>
      <w:pPr>
        <w:ind w:left="4680" w:hanging="360"/>
      </w:pPr>
    </w:lvl>
    <w:lvl w:ilvl="7" w:tplc="DC9249B8" w:tentative="1">
      <w:start w:val="1"/>
      <w:numFmt w:val="lowerLetter"/>
      <w:lvlText w:val="%8."/>
      <w:lvlJc w:val="left"/>
      <w:pPr>
        <w:ind w:left="5400" w:hanging="360"/>
      </w:pPr>
    </w:lvl>
    <w:lvl w:ilvl="8" w:tplc="6B6202C8" w:tentative="1">
      <w:start w:val="1"/>
      <w:numFmt w:val="lowerRoman"/>
      <w:lvlText w:val="%9."/>
      <w:lvlJc w:val="right"/>
      <w:pPr>
        <w:ind w:left="6120" w:hanging="180"/>
      </w:pPr>
    </w:lvl>
  </w:abstractNum>
  <w:abstractNum w:abstractNumId="6" w15:restartNumberingAfterBreak="0">
    <w:nsid w:val="1A880374"/>
    <w:multiLevelType w:val="hybridMultilevel"/>
    <w:tmpl w:val="73A612B6"/>
    <w:lvl w:ilvl="0" w:tplc="F1C6EC3C">
      <w:start w:val="1"/>
      <w:numFmt w:val="bullet"/>
      <w:lvlText w:val=""/>
      <w:lvlJc w:val="left"/>
      <w:pPr>
        <w:tabs>
          <w:tab w:val="num" w:pos="720"/>
        </w:tabs>
        <w:ind w:left="720" w:hanging="360"/>
      </w:pPr>
      <w:rPr>
        <w:rFonts w:ascii="Symbol" w:hAnsi="Symbol" w:hint="default"/>
      </w:rPr>
    </w:lvl>
    <w:lvl w:ilvl="1" w:tplc="51189BCA" w:tentative="1">
      <w:start w:val="1"/>
      <w:numFmt w:val="bullet"/>
      <w:lvlText w:val="o"/>
      <w:lvlJc w:val="left"/>
      <w:pPr>
        <w:tabs>
          <w:tab w:val="num" w:pos="1440"/>
        </w:tabs>
        <w:ind w:left="1440" w:hanging="360"/>
      </w:pPr>
      <w:rPr>
        <w:rFonts w:ascii="Courier New" w:hAnsi="Courier New" w:cs="Courier New" w:hint="default"/>
      </w:rPr>
    </w:lvl>
    <w:lvl w:ilvl="2" w:tplc="0B6CB302" w:tentative="1">
      <w:start w:val="1"/>
      <w:numFmt w:val="bullet"/>
      <w:lvlText w:val=""/>
      <w:lvlJc w:val="left"/>
      <w:pPr>
        <w:tabs>
          <w:tab w:val="num" w:pos="2160"/>
        </w:tabs>
        <w:ind w:left="2160" w:hanging="360"/>
      </w:pPr>
      <w:rPr>
        <w:rFonts w:ascii="Wingdings" w:hAnsi="Wingdings" w:hint="default"/>
      </w:rPr>
    </w:lvl>
    <w:lvl w:ilvl="3" w:tplc="D628359A" w:tentative="1">
      <w:start w:val="1"/>
      <w:numFmt w:val="bullet"/>
      <w:lvlText w:val=""/>
      <w:lvlJc w:val="left"/>
      <w:pPr>
        <w:tabs>
          <w:tab w:val="num" w:pos="2880"/>
        </w:tabs>
        <w:ind w:left="2880" w:hanging="360"/>
      </w:pPr>
      <w:rPr>
        <w:rFonts w:ascii="Symbol" w:hAnsi="Symbol" w:hint="default"/>
      </w:rPr>
    </w:lvl>
    <w:lvl w:ilvl="4" w:tplc="B1F21436" w:tentative="1">
      <w:start w:val="1"/>
      <w:numFmt w:val="bullet"/>
      <w:lvlText w:val="o"/>
      <w:lvlJc w:val="left"/>
      <w:pPr>
        <w:tabs>
          <w:tab w:val="num" w:pos="3600"/>
        </w:tabs>
        <w:ind w:left="3600" w:hanging="360"/>
      </w:pPr>
      <w:rPr>
        <w:rFonts w:ascii="Courier New" w:hAnsi="Courier New" w:cs="Courier New" w:hint="default"/>
      </w:rPr>
    </w:lvl>
    <w:lvl w:ilvl="5" w:tplc="9CE22DAC" w:tentative="1">
      <w:start w:val="1"/>
      <w:numFmt w:val="bullet"/>
      <w:lvlText w:val=""/>
      <w:lvlJc w:val="left"/>
      <w:pPr>
        <w:tabs>
          <w:tab w:val="num" w:pos="4320"/>
        </w:tabs>
        <w:ind w:left="4320" w:hanging="360"/>
      </w:pPr>
      <w:rPr>
        <w:rFonts w:ascii="Wingdings" w:hAnsi="Wingdings" w:hint="default"/>
      </w:rPr>
    </w:lvl>
    <w:lvl w:ilvl="6" w:tplc="7856DC48" w:tentative="1">
      <w:start w:val="1"/>
      <w:numFmt w:val="bullet"/>
      <w:lvlText w:val=""/>
      <w:lvlJc w:val="left"/>
      <w:pPr>
        <w:tabs>
          <w:tab w:val="num" w:pos="5040"/>
        </w:tabs>
        <w:ind w:left="5040" w:hanging="360"/>
      </w:pPr>
      <w:rPr>
        <w:rFonts w:ascii="Symbol" w:hAnsi="Symbol" w:hint="default"/>
      </w:rPr>
    </w:lvl>
    <w:lvl w:ilvl="7" w:tplc="32D0DE8A" w:tentative="1">
      <w:start w:val="1"/>
      <w:numFmt w:val="bullet"/>
      <w:lvlText w:val="o"/>
      <w:lvlJc w:val="left"/>
      <w:pPr>
        <w:tabs>
          <w:tab w:val="num" w:pos="5760"/>
        </w:tabs>
        <w:ind w:left="5760" w:hanging="360"/>
      </w:pPr>
      <w:rPr>
        <w:rFonts w:ascii="Courier New" w:hAnsi="Courier New" w:cs="Courier New" w:hint="default"/>
      </w:rPr>
    </w:lvl>
    <w:lvl w:ilvl="8" w:tplc="000051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A5"/>
    <w:multiLevelType w:val="hybridMultilevel"/>
    <w:tmpl w:val="0A7C9E8A"/>
    <w:lvl w:ilvl="0" w:tplc="8104E186">
      <w:start w:val="1"/>
      <w:numFmt w:val="decimal"/>
      <w:lvlText w:val="%1)"/>
      <w:lvlJc w:val="left"/>
      <w:pPr>
        <w:ind w:left="360" w:hanging="360"/>
      </w:pPr>
      <w:rPr>
        <w:rFonts w:hint="default"/>
      </w:rPr>
    </w:lvl>
    <w:lvl w:ilvl="1" w:tplc="72C448CA" w:tentative="1">
      <w:start w:val="1"/>
      <w:numFmt w:val="lowerLetter"/>
      <w:lvlText w:val="%2."/>
      <w:lvlJc w:val="left"/>
      <w:pPr>
        <w:ind w:left="1080" w:hanging="360"/>
      </w:pPr>
    </w:lvl>
    <w:lvl w:ilvl="2" w:tplc="E146BE14" w:tentative="1">
      <w:start w:val="1"/>
      <w:numFmt w:val="lowerRoman"/>
      <w:lvlText w:val="%3."/>
      <w:lvlJc w:val="right"/>
      <w:pPr>
        <w:ind w:left="1800" w:hanging="180"/>
      </w:pPr>
    </w:lvl>
    <w:lvl w:ilvl="3" w:tplc="8F7AAA4E" w:tentative="1">
      <w:start w:val="1"/>
      <w:numFmt w:val="decimal"/>
      <w:lvlText w:val="%4."/>
      <w:lvlJc w:val="left"/>
      <w:pPr>
        <w:ind w:left="2520" w:hanging="360"/>
      </w:pPr>
    </w:lvl>
    <w:lvl w:ilvl="4" w:tplc="F6802340" w:tentative="1">
      <w:start w:val="1"/>
      <w:numFmt w:val="lowerLetter"/>
      <w:lvlText w:val="%5."/>
      <w:lvlJc w:val="left"/>
      <w:pPr>
        <w:ind w:left="3240" w:hanging="360"/>
      </w:pPr>
    </w:lvl>
    <w:lvl w:ilvl="5" w:tplc="C1380A62" w:tentative="1">
      <w:start w:val="1"/>
      <w:numFmt w:val="lowerRoman"/>
      <w:lvlText w:val="%6."/>
      <w:lvlJc w:val="right"/>
      <w:pPr>
        <w:ind w:left="3960" w:hanging="180"/>
      </w:pPr>
    </w:lvl>
    <w:lvl w:ilvl="6" w:tplc="AF68B948" w:tentative="1">
      <w:start w:val="1"/>
      <w:numFmt w:val="decimal"/>
      <w:lvlText w:val="%7."/>
      <w:lvlJc w:val="left"/>
      <w:pPr>
        <w:ind w:left="4680" w:hanging="360"/>
      </w:pPr>
    </w:lvl>
    <w:lvl w:ilvl="7" w:tplc="743EF768" w:tentative="1">
      <w:start w:val="1"/>
      <w:numFmt w:val="lowerLetter"/>
      <w:lvlText w:val="%8."/>
      <w:lvlJc w:val="left"/>
      <w:pPr>
        <w:ind w:left="5400" w:hanging="360"/>
      </w:pPr>
    </w:lvl>
    <w:lvl w:ilvl="8" w:tplc="E8CA5466" w:tentative="1">
      <w:start w:val="1"/>
      <w:numFmt w:val="lowerRoman"/>
      <w:lvlText w:val="%9."/>
      <w:lvlJc w:val="right"/>
      <w:pPr>
        <w:ind w:left="6120" w:hanging="180"/>
      </w:pPr>
    </w:lvl>
  </w:abstractNum>
  <w:abstractNum w:abstractNumId="8" w15:restartNumberingAfterBreak="0">
    <w:nsid w:val="1DC96512"/>
    <w:multiLevelType w:val="hybridMultilevel"/>
    <w:tmpl w:val="492C9D1E"/>
    <w:lvl w:ilvl="0" w:tplc="3EBE485C">
      <w:start w:val="1"/>
      <w:numFmt w:val="bullet"/>
      <w:lvlText w:val=""/>
      <w:lvlPicBulletId w:val="0"/>
      <w:lvlJc w:val="left"/>
      <w:pPr>
        <w:tabs>
          <w:tab w:val="num" w:pos="720"/>
        </w:tabs>
        <w:ind w:left="720" w:hanging="360"/>
      </w:pPr>
      <w:rPr>
        <w:rFonts w:ascii="Symbol" w:hAnsi="Symbol" w:hint="default"/>
      </w:rPr>
    </w:lvl>
    <w:lvl w:ilvl="1" w:tplc="6E1CBE20" w:tentative="1">
      <w:start w:val="1"/>
      <w:numFmt w:val="bullet"/>
      <w:lvlText w:val=""/>
      <w:lvlPicBulletId w:val="0"/>
      <w:lvlJc w:val="left"/>
      <w:pPr>
        <w:tabs>
          <w:tab w:val="num" w:pos="1440"/>
        </w:tabs>
        <w:ind w:left="1440" w:hanging="360"/>
      </w:pPr>
      <w:rPr>
        <w:rFonts w:ascii="Symbol" w:hAnsi="Symbol" w:hint="default"/>
      </w:rPr>
    </w:lvl>
    <w:lvl w:ilvl="2" w:tplc="4816C160" w:tentative="1">
      <w:start w:val="1"/>
      <w:numFmt w:val="bullet"/>
      <w:lvlText w:val=""/>
      <w:lvlPicBulletId w:val="0"/>
      <w:lvlJc w:val="left"/>
      <w:pPr>
        <w:tabs>
          <w:tab w:val="num" w:pos="2160"/>
        </w:tabs>
        <w:ind w:left="2160" w:hanging="360"/>
      </w:pPr>
      <w:rPr>
        <w:rFonts w:ascii="Symbol" w:hAnsi="Symbol" w:hint="default"/>
      </w:rPr>
    </w:lvl>
    <w:lvl w:ilvl="3" w:tplc="F662CF8A" w:tentative="1">
      <w:start w:val="1"/>
      <w:numFmt w:val="bullet"/>
      <w:lvlText w:val=""/>
      <w:lvlPicBulletId w:val="0"/>
      <w:lvlJc w:val="left"/>
      <w:pPr>
        <w:tabs>
          <w:tab w:val="num" w:pos="2880"/>
        </w:tabs>
        <w:ind w:left="2880" w:hanging="360"/>
      </w:pPr>
      <w:rPr>
        <w:rFonts w:ascii="Symbol" w:hAnsi="Symbol" w:hint="default"/>
      </w:rPr>
    </w:lvl>
    <w:lvl w:ilvl="4" w:tplc="92E0271C" w:tentative="1">
      <w:start w:val="1"/>
      <w:numFmt w:val="bullet"/>
      <w:lvlText w:val=""/>
      <w:lvlPicBulletId w:val="0"/>
      <w:lvlJc w:val="left"/>
      <w:pPr>
        <w:tabs>
          <w:tab w:val="num" w:pos="3600"/>
        </w:tabs>
        <w:ind w:left="3600" w:hanging="360"/>
      </w:pPr>
      <w:rPr>
        <w:rFonts w:ascii="Symbol" w:hAnsi="Symbol" w:hint="default"/>
      </w:rPr>
    </w:lvl>
    <w:lvl w:ilvl="5" w:tplc="E6784488" w:tentative="1">
      <w:start w:val="1"/>
      <w:numFmt w:val="bullet"/>
      <w:lvlText w:val=""/>
      <w:lvlPicBulletId w:val="0"/>
      <w:lvlJc w:val="left"/>
      <w:pPr>
        <w:tabs>
          <w:tab w:val="num" w:pos="4320"/>
        </w:tabs>
        <w:ind w:left="4320" w:hanging="360"/>
      </w:pPr>
      <w:rPr>
        <w:rFonts w:ascii="Symbol" w:hAnsi="Symbol" w:hint="default"/>
      </w:rPr>
    </w:lvl>
    <w:lvl w:ilvl="6" w:tplc="AB7055E8" w:tentative="1">
      <w:start w:val="1"/>
      <w:numFmt w:val="bullet"/>
      <w:lvlText w:val=""/>
      <w:lvlPicBulletId w:val="0"/>
      <w:lvlJc w:val="left"/>
      <w:pPr>
        <w:tabs>
          <w:tab w:val="num" w:pos="5040"/>
        </w:tabs>
        <w:ind w:left="5040" w:hanging="360"/>
      </w:pPr>
      <w:rPr>
        <w:rFonts w:ascii="Symbol" w:hAnsi="Symbol" w:hint="default"/>
      </w:rPr>
    </w:lvl>
    <w:lvl w:ilvl="7" w:tplc="F6885972" w:tentative="1">
      <w:start w:val="1"/>
      <w:numFmt w:val="bullet"/>
      <w:lvlText w:val=""/>
      <w:lvlPicBulletId w:val="0"/>
      <w:lvlJc w:val="left"/>
      <w:pPr>
        <w:tabs>
          <w:tab w:val="num" w:pos="5760"/>
        </w:tabs>
        <w:ind w:left="5760" w:hanging="360"/>
      </w:pPr>
      <w:rPr>
        <w:rFonts w:ascii="Symbol" w:hAnsi="Symbol" w:hint="default"/>
      </w:rPr>
    </w:lvl>
    <w:lvl w:ilvl="8" w:tplc="DC6CAE0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7B8659F"/>
    <w:multiLevelType w:val="hybridMultilevel"/>
    <w:tmpl w:val="1EF27C7A"/>
    <w:lvl w:ilvl="0" w:tplc="F26CCFCE">
      <w:start w:val="2"/>
      <w:numFmt w:val="lowerLetter"/>
      <w:lvlText w:val="(%1)"/>
      <w:lvlJc w:val="left"/>
      <w:pPr>
        <w:ind w:left="720" w:hanging="360"/>
      </w:pPr>
      <w:rPr>
        <w:rFonts w:hint="default"/>
        <w:color w:val="000000"/>
      </w:rPr>
    </w:lvl>
    <w:lvl w:ilvl="1" w:tplc="CA9EA7C8" w:tentative="1">
      <w:start w:val="1"/>
      <w:numFmt w:val="lowerLetter"/>
      <w:lvlText w:val="%2."/>
      <w:lvlJc w:val="left"/>
      <w:pPr>
        <w:ind w:left="1440" w:hanging="360"/>
      </w:pPr>
    </w:lvl>
    <w:lvl w:ilvl="2" w:tplc="0DCA84BE" w:tentative="1">
      <w:start w:val="1"/>
      <w:numFmt w:val="lowerRoman"/>
      <w:lvlText w:val="%3."/>
      <w:lvlJc w:val="right"/>
      <w:pPr>
        <w:ind w:left="2160" w:hanging="180"/>
      </w:pPr>
    </w:lvl>
    <w:lvl w:ilvl="3" w:tplc="10B8B586" w:tentative="1">
      <w:start w:val="1"/>
      <w:numFmt w:val="decimal"/>
      <w:lvlText w:val="%4."/>
      <w:lvlJc w:val="left"/>
      <w:pPr>
        <w:ind w:left="2880" w:hanging="360"/>
      </w:pPr>
    </w:lvl>
    <w:lvl w:ilvl="4" w:tplc="686C7734" w:tentative="1">
      <w:start w:val="1"/>
      <w:numFmt w:val="lowerLetter"/>
      <w:lvlText w:val="%5."/>
      <w:lvlJc w:val="left"/>
      <w:pPr>
        <w:ind w:left="3600" w:hanging="360"/>
      </w:pPr>
    </w:lvl>
    <w:lvl w:ilvl="5" w:tplc="A3741258" w:tentative="1">
      <w:start w:val="1"/>
      <w:numFmt w:val="lowerRoman"/>
      <w:lvlText w:val="%6."/>
      <w:lvlJc w:val="right"/>
      <w:pPr>
        <w:ind w:left="4320" w:hanging="180"/>
      </w:pPr>
    </w:lvl>
    <w:lvl w:ilvl="6" w:tplc="2968CD96" w:tentative="1">
      <w:start w:val="1"/>
      <w:numFmt w:val="decimal"/>
      <w:lvlText w:val="%7."/>
      <w:lvlJc w:val="left"/>
      <w:pPr>
        <w:ind w:left="5040" w:hanging="360"/>
      </w:pPr>
    </w:lvl>
    <w:lvl w:ilvl="7" w:tplc="A7363A54" w:tentative="1">
      <w:start w:val="1"/>
      <w:numFmt w:val="lowerLetter"/>
      <w:lvlText w:val="%8."/>
      <w:lvlJc w:val="left"/>
      <w:pPr>
        <w:ind w:left="5760" w:hanging="360"/>
      </w:pPr>
    </w:lvl>
    <w:lvl w:ilvl="8" w:tplc="FA18FDB8" w:tentative="1">
      <w:start w:val="1"/>
      <w:numFmt w:val="lowerRoman"/>
      <w:lvlText w:val="%9."/>
      <w:lvlJc w:val="right"/>
      <w:pPr>
        <w:ind w:left="6480" w:hanging="180"/>
      </w:pPr>
    </w:lvl>
  </w:abstractNum>
  <w:abstractNum w:abstractNumId="10" w15:restartNumberingAfterBreak="0">
    <w:nsid w:val="3864172E"/>
    <w:multiLevelType w:val="hybridMultilevel"/>
    <w:tmpl w:val="DBFA987A"/>
    <w:lvl w:ilvl="0" w:tplc="8C5AE8C8">
      <w:start w:val="1"/>
      <w:numFmt w:val="bullet"/>
      <w:lvlText w:val=""/>
      <w:lvlJc w:val="left"/>
      <w:pPr>
        <w:ind w:left="720" w:hanging="360"/>
      </w:pPr>
      <w:rPr>
        <w:rFonts w:ascii="Symbol" w:hAnsi="Symbol" w:hint="default"/>
      </w:rPr>
    </w:lvl>
    <w:lvl w:ilvl="1" w:tplc="DCF8AFE2" w:tentative="1">
      <w:start w:val="1"/>
      <w:numFmt w:val="bullet"/>
      <w:lvlText w:val="o"/>
      <w:lvlJc w:val="left"/>
      <w:pPr>
        <w:ind w:left="1440" w:hanging="360"/>
      </w:pPr>
      <w:rPr>
        <w:rFonts w:ascii="Courier New" w:hAnsi="Courier New" w:cs="Wingdings" w:hint="default"/>
      </w:rPr>
    </w:lvl>
    <w:lvl w:ilvl="2" w:tplc="E482D4A2" w:tentative="1">
      <w:start w:val="1"/>
      <w:numFmt w:val="bullet"/>
      <w:lvlText w:val=""/>
      <w:lvlJc w:val="left"/>
      <w:pPr>
        <w:ind w:left="2160" w:hanging="360"/>
      </w:pPr>
      <w:rPr>
        <w:rFonts w:ascii="Wingdings" w:hAnsi="Wingdings" w:hint="default"/>
      </w:rPr>
    </w:lvl>
    <w:lvl w:ilvl="3" w:tplc="C9566D7C" w:tentative="1">
      <w:start w:val="1"/>
      <w:numFmt w:val="bullet"/>
      <w:lvlText w:val=""/>
      <w:lvlJc w:val="left"/>
      <w:pPr>
        <w:ind w:left="2880" w:hanging="360"/>
      </w:pPr>
      <w:rPr>
        <w:rFonts w:ascii="Symbol" w:hAnsi="Symbol" w:hint="default"/>
      </w:rPr>
    </w:lvl>
    <w:lvl w:ilvl="4" w:tplc="AFC8F7C0" w:tentative="1">
      <w:start w:val="1"/>
      <w:numFmt w:val="bullet"/>
      <w:lvlText w:val="o"/>
      <w:lvlJc w:val="left"/>
      <w:pPr>
        <w:ind w:left="3600" w:hanging="360"/>
      </w:pPr>
      <w:rPr>
        <w:rFonts w:ascii="Courier New" w:hAnsi="Courier New" w:cs="Wingdings" w:hint="default"/>
      </w:rPr>
    </w:lvl>
    <w:lvl w:ilvl="5" w:tplc="19A08B34" w:tentative="1">
      <w:start w:val="1"/>
      <w:numFmt w:val="bullet"/>
      <w:lvlText w:val=""/>
      <w:lvlJc w:val="left"/>
      <w:pPr>
        <w:ind w:left="4320" w:hanging="360"/>
      </w:pPr>
      <w:rPr>
        <w:rFonts w:ascii="Wingdings" w:hAnsi="Wingdings" w:hint="default"/>
      </w:rPr>
    </w:lvl>
    <w:lvl w:ilvl="6" w:tplc="E2322788" w:tentative="1">
      <w:start w:val="1"/>
      <w:numFmt w:val="bullet"/>
      <w:lvlText w:val=""/>
      <w:lvlJc w:val="left"/>
      <w:pPr>
        <w:ind w:left="5040" w:hanging="360"/>
      </w:pPr>
      <w:rPr>
        <w:rFonts w:ascii="Symbol" w:hAnsi="Symbol" w:hint="default"/>
      </w:rPr>
    </w:lvl>
    <w:lvl w:ilvl="7" w:tplc="0CD00802" w:tentative="1">
      <w:start w:val="1"/>
      <w:numFmt w:val="bullet"/>
      <w:lvlText w:val="o"/>
      <w:lvlJc w:val="left"/>
      <w:pPr>
        <w:ind w:left="5760" w:hanging="360"/>
      </w:pPr>
      <w:rPr>
        <w:rFonts w:ascii="Courier New" w:hAnsi="Courier New" w:cs="Wingdings" w:hint="default"/>
      </w:rPr>
    </w:lvl>
    <w:lvl w:ilvl="8" w:tplc="A448EA7A" w:tentative="1">
      <w:start w:val="1"/>
      <w:numFmt w:val="bullet"/>
      <w:lvlText w:val=""/>
      <w:lvlJc w:val="left"/>
      <w:pPr>
        <w:ind w:left="6480" w:hanging="360"/>
      </w:pPr>
      <w:rPr>
        <w:rFonts w:ascii="Wingdings" w:hAnsi="Wingdings" w:hint="default"/>
      </w:rPr>
    </w:lvl>
  </w:abstractNum>
  <w:abstractNum w:abstractNumId="11" w15:restartNumberingAfterBreak="0">
    <w:nsid w:val="4B525591"/>
    <w:multiLevelType w:val="hybridMultilevel"/>
    <w:tmpl w:val="29A88468"/>
    <w:lvl w:ilvl="0" w:tplc="B8AA059E">
      <w:start w:val="1"/>
      <w:numFmt w:val="bullet"/>
      <w:lvlText w:val=""/>
      <w:lvlJc w:val="left"/>
      <w:pPr>
        <w:ind w:left="720" w:hanging="360"/>
      </w:pPr>
      <w:rPr>
        <w:rFonts w:ascii="Symbol" w:hAnsi="Symbol" w:hint="default"/>
      </w:rPr>
    </w:lvl>
    <w:lvl w:ilvl="1" w:tplc="C07001BC" w:tentative="1">
      <w:start w:val="1"/>
      <w:numFmt w:val="bullet"/>
      <w:lvlText w:val="o"/>
      <w:lvlJc w:val="left"/>
      <w:pPr>
        <w:ind w:left="1440" w:hanging="360"/>
      </w:pPr>
      <w:rPr>
        <w:rFonts w:ascii="Courier New" w:hAnsi="Courier New" w:cs="Courier New" w:hint="default"/>
      </w:rPr>
    </w:lvl>
    <w:lvl w:ilvl="2" w:tplc="FBB05824" w:tentative="1">
      <w:start w:val="1"/>
      <w:numFmt w:val="bullet"/>
      <w:lvlText w:val=""/>
      <w:lvlJc w:val="left"/>
      <w:pPr>
        <w:ind w:left="2160" w:hanging="360"/>
      </w:pPr>
      <w:rPr>
        <w:rFonts w:ascii="Wingdings" w:hAnsi="Wingdings" w:hint="default"/>
      </w:rPr>
    </w:lvl>
    <w:lvl w:ilvl="3" w:tplc="ED2669E4" w:tentative="1">
      <w:start w:val="1"/>
      <w:numFmt w:val="bullet"/>
      <w:lvlText w:val=""/>
      <w:lvlJc w:val="left"/>
      <w:pPr>
        <w:ind w:left="2880" w:hanging="360"/>
      </w:pPr>
      <w:rPr>
        <w:rFonts w:ascii="Symbol" w:hAnsi="Symbol" w:hint="default"/>
      </w:rPr>
    </w:lvl>
    <w:lvl w:ilvl="4" w:tplc="A79CA5E4" w:tentative="1">
      <w:start w:val="1"/>
      <w:numFmt w:val="bullet"/>
      <w:lvlText w:val="o"/>
      <w:lvlJc w:val="left"/>
      <w:pPr>
        <w:ind w:left="3600" w:hanging="360"/>
      </w:pPr>
      <w:rPr>
        <w:rFonts w:ascii="Courier New" w:hAnsi="Courier New" w:cs="Courier New" w:hint="default"/>
      </w:rPr>
    </w:lvl>
    <w:lvl w:ilvl="5" w:tplc="A5EA9596" w:tentative="1">
      <w:start w:val="1"/>
      <w:numFmt w:val="bullet"/>
      <w:lvlText w:val=""/>
      <w:lvlJc w:val="left"/>
      <w:pPr>
        <w:ind w:left="4320" w:hanging="360"/>
      </w:pPr>
      <w:rPr>
        <w:rFonts w:ascii="Wingdings" w:hAnsi="Wingdings" w:hint="default"/>
      </w:rPr>
    </w:lvl>
    <w:lvl w:ilvl="6" w:tplc="361E8820" w:tentative="1">
      <w:start w:val="1"/>
      <w:numFmt w:val="bullet"/>
      <w:lvlText w:val=""/>
      <w:lvlJc w:val="left"/>
      <w:pPr>
        <w:ind w:left="5040" w:hanging="360"/>
      </w:pPr>
      <w:rPr>
        <w:rFonts w:ascii="Symbol" w:hAnsi="Symbol" w:hint="default"/>
      </w:rPr>
    </w:lvl>
    <w:lvl w:ilvl="7" w:tplc="B9326A4C" w:tentative="1">
      <w:start w:val="1"/>
      <w:numFmt w:val="bullet"/>
      <w:lvlText w:val="o"/>
      <w:lvlJc w:val="left"/>
      <w:pPr>
        <w:ind w:left="5760" w:hanging="360"/>
      </w:pPr>
      <w:rPr>
        <w:rFonts w:ascii="Courier New" w:hAnsi="Courier New" w:cs="Courier New" w:hint="default"/>
      </w:rPr>
    </w:lvl>
    <w:lvl w:ilvl="8" w:tplc="4C7ECEDC" w:tentative="1">
      <w:start w:val="1"/>
      <w:numFmt w:val="bullet"/>
      <w:lvlText w:val=""/>
      <w:lvlJc w:val="left"/>
      <w:pPr>
        <w:ind w:left="6480" w:hanging="360"/>
      </w:pPr>
      <w:rPr>
        <w:rFonts w:ascii="Wingdings" w:hAnsi="Wingdings" w:hint="default"/>
      </w:rPr>
    </w:lvl>
  </w:abstractNum>
  <w:abstractNum w:abstractNumId="12"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4D5037CA"/>
    <w:multiLevelType w:val="hybridMultilevel"/>
    <w:tmpl w:val="B65466DE"/>
    <w:lvl w:ilvl="0" w:tplc="32066512">
      <w:start w:val="3"/>
      <w:numFmt w:val="decimal"/>
      <w:lvlText w:val="%1)"/>
      <w:lvlJc w:val="left"/>
      <w:pPr>
        <w:ind w:left="360" w:hanging="360"/>
      </w:pPr>
      <w:rPr>
        <w:rFonts w:hint="default"/>
        <w:color w:val="000000"/>
      </w:rPr>
    </w:lvl>
    <w:lvl w:ilvl="1" w:tplc="BF3E2652" w:tentative="1">
      <w:start w:val="1"/>
      <w:numFmt w:val="lowerLetter"/>
      <w:lvlText w:val="%2."/>
      <w:lvlJc w:val="left"/>
      <w:pPr>
        <w:ind w:left="1080" w:hanging="360"/>
      </w:pPr>
    </w:lvl>
    <w:lvl w:ilvl="2" w:tplc="891C9D2C" w:tentative="1">
      <w:start w:val="1"/>
      <w:numFmt w:val="lowerRoman"/>
      <w:lvlText w:val="%3."/>
      <w:lvlJc w:val="right"/>
      <w:pPr>
        <w:ind w:left="1800" w:hanging="180"/>
      </w:pPr>
    </w:lvl>
    <w:lvl w:ilvl="3" w:tplc="0AF4A370" w:tentative="1">
      <w:start w:val="1"/>
      <w:numFmt w:val="decimal"/>
      <w:lvlText w:val="%4."/>
      <w:lvlJc w:val="left"/>
      <w:pPr>
        <w:ind w:left="2520" w:hanging="360"/>
      </w:pPr>
    </w:lvl>
    <w:lvl w:ilvl="4" w:tplc="71F8D53C" w:tentative="1">
      <w:start w:val="1"/>
      <w:numFmt w:val="lowerLetter"/>
      <w:lvlText w:val="%5."/>
      <w:lvlJc w:val="left"/>
      <w:pPr>
        <w:ind w:left="3240" w:hanging="360"/>
      </w:pPr>
    </w:lvl>
    <w:lvl w:ilvl="5" w:tplc="E5DEF586" w:tentative="1">
      <w:start w:val="1"/>
      <w:numFmt w:val="lowerRoman"/>
      <w:lvlText w:val="%6."/>
      <w:lvlJc w:val="right"/>
      <w:pPr>
        <w:ind w:left="3960" w:hanging="180"/>
      </w:pPr>
    </w:lvl>
    <w:lvl w:ilvl="6" w:tplc="C7800FFA" w:tentative="1">
      <w:start w:val="1"/>
      <w:numFmt w:val="decimal"/>
      <w:lvlText w:val="%7."/>
      <w:lvlJc w:val="left"/>
      <w:pPr>
        <w:ind w:left="4680" w:hanging="360"/>
      </w:pPr>
    </w:lvl>
    <w:lvl w:ilvl="7" w:tplc="26502E7E" w:tentative="1">
      <w:start w:val="1"/>
      <w:numFmt w:val="lowerLetter"/>
      <w:lvlText w:val="%8."/>
      <w:lvlJc w:val="left"/>
      <w:pPr>
        <w:ind w:left="5400" w:hanging="360"/>
      </w:pPr>
    </w:lvl>
    <w:lvl w:ilvl="8" w:tplc="E9063672" w:tentative="1">
      <w:start w:val="1"/>
      <w:numFmt w:val="lowerRoman"/>
      <w:lvlText w:val="%9."/>
      <w:lvlJc w:val="right"/>
      <w:pPr>
        <w:ind w:left="6120" w:hanging="180"/>
      </w:pPr>
    </w:lvl>
  </w:abstractNum>
  <w:abstractNum w:abstractNumId="14" w15:restartNumberingAfterBreak="0">
    <w:nsid w:val="57B33A53"/>
    <w:multiLevelType w:val="hybridMultilevel"/>
    <w:tmpl w:val="044C318C"/>
    <w:lvl w:ilvl="0" w:tplc="7278079A">
      <w:start w:val="4"/>
      <w:numFmt w:val="decimal"/>
      <w:lvlText w:val="%1)"/>
      <w:lvlJc w:val="left"/>
      <w:pPr>
        <w:ind w:left="360" w:hanging="360"/>
      </w:pPr>
      <w:rPr>
        <w:rFonts w:hint="default"/>
        <w:color w:val="000000"/>
      </w:rPr>
    </w:lvl>
    <w:lvl w:ilvl="1" w:tplc="DB3AE1AE" w:tentative="1">
      <w:start w:val="1"/>
      <w:numFmt w:val="lowerLetter"/>
      <w:lvlText w:val="%2."/>
      <w:lvlJc w:val="left"/>
      <w:pPr>
        <w:ind w:left="1080" w:hanging="360"/>
      </w:pPr>
    </w:lvl>
    <w:lvl w:ilvl="2" w:tplc="742C32F4" w:tentative="1">
      <w:start w:val="1"/>
      <w:numFmt w:val="lowerRoman"/>
      <w:lvlText w:val="%3."/>
      <w:lvlJc w:val="right"/>
      <w:pPr>
        <w:ind w:left="1800" w:hanging="180"/>
      </w:pPr>
    </w:lvl>
    <w:lvl w:ilvl="3" w:tplc="00AE87D8" w:tentative="1">
      <w:start w:val="1"/>
      <w:numFmt w:val="decimal"/>
      <w:lvlText w:val="%4."/>
      <w:lvlJc w:val="left"/>
      <w:pPr>
        <w:ind w:left="2520" w:hanging="360"/>
      </w:pPr>
    </w:lvl>
    <w:lvl w:ilvl="4" w:tplc="035A0376" w:tentative="1">
      <w:start w:val="1"/>
      <w:numFmt w:val="lowerLetter"/>
      <w:lvlText w:val="%5."/>
      <w:lvlJc w:val="left"/>
      <w:pPr>
        <w:ind w:left="3240" w:hanging="360"/>
      </w:pPr>
    </w:lvl>
    <w:lvl w:ilvl="5" w:tplc="3C003034" w:tentative="1">
      <w:start w:val="1"/>
      <w:numFmt w:val="lowerRoman"/>
      <w:lvlText w:val="%6."/>
      <w:lvlJc w:val="right"/>
      <w:pPr>
        <w:ind w:left="3960" w:hanging="180"/>
      </w:pPr>
    </w:lvl>
    <w:lvl w:ilvl="6" w:tplc="C03C3B06" w:tentative="1">
      <w:start w:val="1"/>
      <w:numFmt w:val="decimal"/>
      <w:lvlText w:val="%7."/>
      <w:lvlJc w:val="left"/>
      <w:pPr>
        <w:ind w:left="4680" w:hanging="360"/>
      </w:pPr>
    </w:lvl>
    <w:lvl w:ilvl="7" w:tplc="B10CA9BE" w:tentative="1">
      <w:start w:val="1"/>
      <w:numFmt w:val="lowerLetter"/>
      <w:lvlText w:val="%8."/>
      <w:lvlJc w:val="left"/>
      <w:pPr>
        <w:ind w:left="5400" w:hanging="360"/>
      </w:pPr>
    </w:lvl>
    <w:lvl w:ilvl="8" w:tplc="6A1639F6" w:tentative="1">
      <w:start w:val="1"/>
      <w:numFmt w:val="lowerRoman"/>
      <w:lvlText w:val="%9."/>
      <w:lvlJc w:val="right"/>
      <w:pPr>
        <w:ind w:left="6120" w:hanging="180"/>
      </w:pPr>
    </w:lvl>
  </w:abstractNum>
  <w:abstractNum w:abstractNumId="15" w15:restartNumberingAfterBreak="0">
    <w:nsid w:val="598515F9"/>
    <w:multiLevelType w:val="hybridMultilevel"/>
    <w:tmpl w:val="38509D9C"/>
    <w:lvl w:ilvl="0" w:tplc="AEBAC0FE">
      <w:start w:val="1"/>
      <w:numFmt w:val="bullet"/>
      <w:lvlText w:val=""/>
      <w:lvlJc w:val="left"/>
      <w:pPr>
        <w:ind w:left="720" w:hanging="360"/>
      </w:pPr>
      <w:rPr>
        <w:rFonts w:ascii="Symbol" w:hAnsi="Symbol" w:hint="default"/>
      </w:rPr>
    </w:lvl>
    <w:lvl w:ilvl="1" w:tplc="70D29D6A" w:tentative="1">
      <w:start w:val="1"/>
      <w:numFmt w:val="bullet"/>
      <w:lvlText w:val="o"/>
      <w:lvlJc w:val="left"/>
      <w:pPr>
        <w:ind w:left="1440" w:hanging="360"/>
      </w:pPr>
      <w:rPr>
        <w:rFonts w:ascii="Courier New" w:hAnsi="Courier New" w:cs="Courier New" w:hint="default"/>
      </w:rPr>
    </w:lvl>
    <w:lvl w:ilvl="2" w:tplc="955C6F84" w:tentative="1">
      <w:start w:val="1"/>
      <w:numFmt w:val="bullet"/>
      <w:lvlText w:val=""/>
      <w:lvlJc w:val="left"/>
      <w:pPr>
        <w:ind w:left="2160" w:hanging="360"/>
      </w:pPr>
      <w:rPr>
        <w:rFonts w:ascii="Wingdings" w:hAnsi="Wingdings" w:hint="default"/>
      </w:rPr>
    </w:lvl>
    <w:lvl w:ilvl="3" w:tplc="B01E098C" w:tentative="1">
      <w:start w:val="1"/>
      <w:numFmt w:val="bullet"/>
      <w:lvlText w:val=""/>
      <w:lvlJc w:val="left"/>
      <w:pPr>
        <w:ind w:left="2880" w:hanging="360"/>
      </w:pPr>
      <w:rPr>
        <w:rFonts w:ascii="Symbol" w:hAnsi="Symbol" w:hint="default"/>
      </w:rPr>
    </w:lvl>
    <w:lvl w:ilvl="4" w:tplc="BE10194A" w:tentative="1">
      <w:start w:val="1"/>
      <w:numFmt w:val="bullet"/>
      <w:lvlText w:val="o"/>
      <w:lvlJc w:val="left"/>
      <w:pPr>
        <w:ind w:left="3600" w:hanging="360"/>
      </w:pPr>
      <w:rPr>
        <w:rFonts w:ascii="Courier New" w:hAnsi="Courier New" w:cs="Courier New" w:hint="default"/>
      </w:rPr>
    </w:lvl>
    <w:lvl w:ilvl="5" w:tplc="AC224612" w:tentative="1">
      <w:start w:val="1"/>
      <w:numFmt w:val="bullet"/>
      <w:lvlText w:val=""/>
      <w:lvlJc w:val="left"/>
      <w:pPr>
        <w:ind w:left="4320" w:hanging="360"/>
      </w:pPr>
      <w:rPr>
        <w:rFonts w:ascii="Wingdings" w:hAnsi="Wingdings" w:hint="default"/>
      </w:rPr>
    </w:lvl>
    <w:lvl w:ilvl="6" w:tplc="7620348C" w:tentative="1">
      <w:start w:val="1"/>
      <w:numFmt w:val="bullet"/>
      <w:lvlText w:val=""/>
      <w:lvlJc w:val="left"/>
      <w:pPr>
        <w:ind w:left="5040" w:hanging="360"/>
      </w:pPr>
      <w:rPr>
        <w:rFonts w:ascii="Symbol" w:hAnsi="Symbol" w:hint="default"/>
      </w:rPr>
    </w:lvl>
    <w:lvl w:ilvl="7" w:tplc="4A2CE2B0" w:tentative="1">
      <w:start w:val="1"/>
      <w:numFmt w:val="bullet"/>
      <w:lvlText w:val="o"/>
      <w:lvlJc w:val="left"/>
      <w:pPr>
        <w:ind w:left="5760" w:hanging="360"/>
      </w:pPr>
      <w:rPr>
        <w:rFonts w:ascii="Courier New" w:hAnsi="Courier New" w:cs="Courier New" w:hint="default"/>
      </w:rPr>
    </w:lvl>
    <w:lvl w:ilvl="8" w:tplc="0DAA847A" w:tentative="1">
      <w:start w:val="1"/>
      <w:numFmt w:val="bullet"/>
      <w:lvlText w:val=""/>
      <w:lvlJc w:val="left"/>
      <w:pPr>
        <w:ind w:left="6480" w:hanging="360"/>
      </w:pPr>
      <w:rPr>
        <w:rFonts w:ascii="Wingdings" w:hAnsi="Wingdings" w:hint="default"/>
      </w:rPr>
    </w:lvl>
  </w:abstractNum>
  <w:abstractNum w:abstractNumId="16" w15:restartNumberingAfterBreak="0">
    <w:nsid w:val="602D5DCE"/>
    <w:multiLevelType w:val="hybridMultilevel"/>
    <w:tmpl w:val="E4F63F40"/>
    <w:lvl w:ilvl="0" w:tplc="8BC46D7C">
      <w:start w:val="5"/>
      <w:numFmt w:val="decimal"/>
      <w:lvlText w:val="%1"/>
      <w:lvlJc w:val="left"/>
      <w:pPr>
        <w:ind w:left="360" w:hanging="360"/>
      </w:pPr>
      <w:rPr>
        <w:rFonts w:hint="default"/>
      </w:rPr>
    </w:lvl>
    <w:lvl w:ilvl="1" w:tplc="915C14CC" w:tentative="1">
      <w:start w:val="1"/>
      <w:numFmt w:val="lowerLetter"/>
      <w:lvlText w:val="%2."/>
      <w:lvlJc w:val="left"/>
      <w:pPr>
        <w:ind w:left="1080" w:hanging="360"/>
      </w:pPr>
    </w:lvl>
    <w:lvl w:ilvl="2" w:tplc="36F6DB04" w:tentative="1">
      <w:start w:val="1"/>
      <w:numFmt w:val="lowerRoman"/>
      <w:lvlText w:val="%3."/>
      <w:lvlJc w:val="right"/>
      <w:pPr>
        <w:ind w:left="1800" w:hanging="180"/>
      </w:pPr>
    </w:lvl>
    <w:lvl w:ilvl="3" w:tplc="CA7A2104" w:tentative="1">
      <w:start w:val="1"/>
      <w:numFmt w:val="decimal"/>
      <w:lvlText w:val="%4."/>
      <w:lvlJc w:val="left"/>
      <w:pPr>
        <w:ind w:left="2520" w:hanging="360"/>
      </w:pPr>
    </w:lvl>
    <w:lvl w:ilvl="4" w:tplc="EA2AF018" w:tentative="1">
      <w:start w:val="1"/>
      <w:numFmt w:val="lowerLetter"/>
      <w:lvlText w:val="%5."/>
      <w:lvlJc w:val="left"/>
      <w:pPr>
        <w:ind w:left="3240" w:hanging="360"/>
      </w:pPr>
    </w:lvl>
    <w:lvl w:ilvl="5" w:tplc="603668BE" w:tentative="1">
      <w:start w:val="1"/>
      <w:numFmt w:val="lowerRoman"/>
      <w:lvlText w:val="%6."/>
      <w:lvlJc w:val="right"/>
      <w:pPr>
        <w:ind w:left="3960" w:hanging="180"/>
      </w:pPr>
    </w:lvl>
    <w:lvl w:ilvl="6" w:tplc="D924D116" w:tentative="1">
      <w:start w:val="1"/>
      <w:numFmt w:val="decimal"/>
      <w:lvlText w:val="%7."/>
      <w:lvlJc w:val="left"/>
      <w:pPr>
        <w:ind w:left="4680" w:hanging="360"/>
      </w:pPr>
    </w:lvl>
    <w:lvl w:ilvl="7" w:tplc="DFE8635E" w:tentative="1">
      <w:start w:val="1"/>
      <w:numFmt w:val="lowerLetter"/>
      <w:lvlText w:val="%8."/>
      <w:lvlJc w:val="left"/>
      <w:pPr>
        <w:ind w:left="5400" w:hanging="360"/>
      </w:pPr>
    </w:lvl>
    <w:lvl w:ilvl="8" w:tplc="8BD6370E" w:tentative="1">
      <w:start w:val="1"/>
      <w:numFmt w:val="lowerRoman"/>
      <w:lvlText w:val="%9."/>
      <w:lvlJc w:val="right"/>
      <w:pPr>
        <w:ind w:left="6120" w:hanging="180"/>
      </w:pPr>
    </w:lvl>
  </w:abstractNum>
  <w:abstractNum w:abstractNumId="17" w15:restartNumberingAfterBreak="0">
    <w:nsid w:val="654D1142"/>
    <w:multiLevelType w:val="hybridMultilevel"/>
    <w:tmpl w:val="8844F7DE"/>
    <w:lvl w:ilvl="0" w:tplc="8F320CF4">
      <w:start w:val="1"/>
      <w:numFmt w:val="bullet"/>
      <w:lvlText w:val=""/>
      <w:lvlJc w:val="left"/>
      <w:pPr>
        <w:tabs>
          <w:tab w:val="num" w:pos="720"/>
        </w:tabs>
        <w:ind w:left="720" w:hanging="360"/>
      </w:pPr>
      <w:rPr>
        <w:rFonts w:ascii="Symbol" w:hAnsi="Symbol" w:hint="default"/>
      </w:rPr>
    </w:lvl>
    <w:lvl w:ilvl="1" w:tplc="4B2C3ED2" w:tentative="1">
      <w:start w:val="1"/>
      <w:numFmt w:val="bullet"/>
      <w:lvlText w:val="o"/>
      <w:lvlJc w:val="left"/>
      <w:pPr>
        <w:tabs>
          <w:tab w:val="num" w:pos="1440"/>
        </w:tabs>
        <w:ind w:left="1440" w:hanging="360"/>
      </w:pPr>
      <w:rPr>
        <w:rFonts w:ascii="Courier New" w:hAnsi="Courier New" w:cs="Courier New" w:hint="default"/>
      </w:rPr>
    </w:lvl>
    <w:lvl w:ilvl="2" w:tplc="61E6431A" w:tentative="1">
      <w:start w:val="1"/>
      <w:numFmt w:val="bullet"/>
      <w:lvlText w:val=""/>
      <w:lvlJc w:val="left"/>
      <w:pPr>
        <w:tabs>
          <w:tab w:val="num" w:pos="2160"/>
        </w:tabs>
        <w:ind w:left="2160" w:hanging="360"/>
      </w:pPr>
      <w:rPr>
        <w:rFonts w:ascii="Wingdings" w:hAnsi="Wingdings" w:hint="default"/>
      </w:rPr>
    </w:lvl>
    <w:lvl w:ilvl="3" w:tplc="9EB278D8" w:tentative="1">
      <w:start w:val="1"/>
      <w:numFmt w:val="bullet"/>
      <w:lvlText w:val=""/>
      <w:lvlJc w:val="left"/>
      <w:pPr>
        <w:tabs>
          <w:tab w:val="num" w:pos="2880"/>
        </w:tabs>
        <w:ind w:left="2880" w:hanging="360"/>
      </w:pPr>
      <w:rPr>
        <w:rFonts w:ascii="Symbol" w:hAnsi="Symbol" w:hint="default"/>
      </w:rPr>
    </w:lvl>
    <w:lvl w:ilvl="4" w:tplc="5748CB58" w:tentative="1">
      <w:start w:val="1"/>
      <w:numFmt w:val="bullet"/>
      <w:lvlText w:val="o"/>
      <w:lvlJc w:val="left"/>
      <w:pPr>
        <w:tabs>
          <w:tab w:val="num" w:pos="3600"/>
        </w:tabs>
        <w:ind w:left="3600" w:hanging="360"/>
      </w:pPr>
      <w:rPr>
        <w:rFonts w:ascii="Courier New" w:hAnsi="Courier New" w:cs="Courier New" w:hint="default"/>
      </w:rPr>
    </w:lvl>
    <w:lvl w:ilvl="5" w:tplc="6952F774" w:tentative="1">
      <w:start w:val="1"/>
      <w:numFmt w:val="bullet"/>
      <w:lvlText w:val=""/>
      <w:lvlJc w:val="left"/>
      <w:pPr>
        <w:tabs>
          <w:tab w:val="num" w:pos="4320"/>
        </w:tabs>
        <w:ind w:left="4320" w:hanging="360"/>
      </w:pPr>
      <w:rPr>
        <w:rFonts w:ascii="Wingdings" w:hAnsi="Wingdings" w:hint="default"/>
      </w:rPr>
    </w:lvl>
    <w:lvl w:ilvl="6" w:tplc="CCDED4C0" w:tentative="1">
      <w:start w:val="1"/>
      <w:numFmt w:val="bullet"/>
      <w:lvlText w:val=""/>
      <w:lvlJc w:val="left"/>
      <w:pPr>
        <w:tabs>
          <w:tab w:val="num" w:pos="5040"/>
        </w:tabs>
        <w:ind w:left="5040" w:hanging="360"/>
      </w:pPr>
      <w:rPr>
        <w:rFonts w:ascii="Symbol" w:hAnsi="Symbol" w:hint="default"/>
      </w:rPr>
    </w:lvl>
    <w:lvl w:ilvl="7" w:tplc="89C84154" w:tentative="1">
      <w:start w:val="1"/>
      <w:numFmt w:val="bullet"/>
      <w:lvlText w:val="o"/>
      <w:lvlJc w:val="left"/>
      <w:pPr>
        <w:tabs>
          <w:tab w:val="num" w:pos="5760"/>
        </w:tabs>
        <w:ind w:left="5760" w:hanging="360"/>
      </w:pPr>
      <w:rPr>
        <w:rFonts w:ascii="Courier New" w:hAnsi="Courier New" w:cs="Courier New" w:hint="default"/>
      </w:rPr>
    </w:lvl>
    <w:lvl w:ilvl="8" w:tplc="B9D23B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50C82"/>
    <w:multiLevelType w:val="hybridMultilevel"/>
    <w:tmpl w:val="0C428EE2"/>
    <w:lvl w:ilvl="0" w:tplc="FA8A33AA">
      <w:start w:val="1"/>
      <w:numFmt w:val="decimal"/>
      <w:lvlText w:val="%1)"/>
      <w:lvlJc w:val="left"/>
      <w:pPr>
        <w:ind w:left="360" w:hanging="360"/>
      </w:pPr>
    </w:lvl>
    <w:lvl w:ilvl="1" w:tplc="63DC5E40">
      <w:start w:val="1"/>
      <w:numFmt w:val="lowerLetter"/>
      <w:lvlText w:val="%2."/>
      <w:lvlJc w:val="left"/>
      <w:pPr>
        <w:ind w:left="1080" w:hanging="360"/>
      </w:pPr>
    </w:lvl>
    <w:lvl w:ilvl="2" w:tplc="47284782">
      <w:start w:val="1"/>
      <w:numFmt w:val="lowerRoman"/>
      <w:lvlText w:val="%3."/>
      <w:lvlJc w:val="right"/>
      <w:pPr>
        <w:ind w:left="1800" w:hanging="180"/>
      </w:pPr>
    </w:lvl>
    <w:lvl w:ilvl="3" w:tplc="A23C7F4C">
      <w:start w:val="1"/>
      <w:numFmt w:val="decimal"/>
      <w:lvlText w:val="%4."/>
      <w:lvlJc w:val="left"/>
      <w:pPr>
        <w:ind w:left="2520" w:hanging="360"/>
      </w:pPr>
    </w:lvl>
    <w:lvl w:ilvl="4" w:tplc="E5906E3E">
      <w:start w:val="1"/>
      <w:numFmt w:val="lowerLetter"/>
      <w:lvlText w:val="%5."/>
      <w:lvlJc w:val="left"/>
      <w:pPr>
        <w:ind w:left="3240" w:hanging="360"/>
      </w:pPr>
    </w:lvl>
    <w:lvl w:ilvl="5" w:tplc="A0D48364">
      <w:start w:val="1"/>
      <w:numFmt w:val="lowerRoman"/>
      <w:lvlText w:val="%6."/>
      <w:lvlJc w:val="right"/>
      <w:pPr>
        <w:ind w:left="3960" w:hanging="180"/>
      </w:pPr>
    </w:lvl>
    <w:lvl w:ilvl="6" w:tplc="1194A474">
      <w:start w:val="1"/>
      <w:numFmt w:val="decimal"/>
      <w:lvlText w:val="%7."/>
      <w:lvlJc w:val="left"/>
      <w:pPr>
        <w:ind w:left="4680" w:hanging="360"/>
      </w:pPr>
    </w:lvl>
    <w:lvl w:ilvl="7" w:tplc="6DDE5BF6">
      <w:start w:val="1"/>
      <w:numFmt w:val="lowerLetter"/>
      <w:lvlText w:val="%8."/>
      <w:lvlJc w:val="left"/>
      <w:pPr>
        <w:ind w:left="5400" w:hanging="360"/>
      </w:pPr>
    </w:lvl>
    <w:lvl w:ilvl="8" w:tplc="52A0360C">
      <w:start w:val="1"/>
      <w:numFmt w:val="lowerRoman"/>
      <w:lvlText w:val="%9."/>
      <w:lvlJc w:val="right"/>
      <w:pPr>
        <w:ind w:left="6120" w:hanging="180"/>
      </w:pPr>
    </w:lvl>
  </w:abstractNum>
  <w:abstractNum w:abstractNumId="19" w15:restartNumberingAfterBreak="0">
    <w:nsid w:val="72B73288"/>
    <w:multiLevelType w:val="hybridMultilevel"/>
    <w:tmpl w:val="8CC6F6C8"/>
    <w:lvl w:ilvl="0" w:tplc="D0FA891E">
      <w:start w:val="1"/>
      <w:numFmt w:val="bullet"/>
      <w:lvlText w:val=""/>
      <w:lvlJc w:val="left"/>
      <w:pPr>
        <w:ind w:left="720" w:hanging="360"/>
      </w:pPr>
      <w:rPr>
        <w:rFonts w:ascii="Symbol" w:hAnsi="Symbol" w:hint="default"/>
      </w:rPr>
    </w:lvl>
    <w:lvl w:ilvl="1" w:tplc="CEC05430" w:tentative="1">
      <w:start w:val="1"/>
      <w:numFmt w:val="bullet"/>
      <w:lvlText w:val="o"/>
      <w:lvlJc w:val="left"/>
      <w:pPr>
        <w:ind w:left="1440" w:hanging="360"/>
      </w:pPr>
      <w:rPr>
        <w:rFonts w:ascii="Courier New" w:hAnsi="Courier New" w:cs="Courier New" w:hint="default"/>
      </w:rPr>
    </w:lvl>
    <w:lvl w:ilvl="2" w:tplc="2B7EF1E2" w:tentative="1">
      <w:start w:val="1"/>
      <w:numFmt w:val="bullet"/>
      <w:lvlText w:val=""/>
      <w:lvlJc w:val="left"/>
      <w:pPr>
        <w:ind w:left="2160" w:hanging="360"/>
      </w:pPr>
      <w:rPr>
        <w:rFonts w:ascii="Wingdings" w:hAnsi="Wingdings" w:hint="default"/>
      </w:rPr>
    </w:lvl>
    <w:lvl w:ilvl="3" w:tplc="2A5A04E8" w:tentative="1">
      <w:start w:val="1"/>
      <w:numFmt w:val="bullet"/>
      <w:lvlText w:val=""/>
      <w:lvlJc w:val="left"/>
      <w:pPr>
        <w:ind w:left="2880" w:hanging="360"/>
      </w:pPr>
      <w:rPr>
        <w:rFonts w:ascii="Symbol" w:hAnsi="Symbol" w:hint="default"/>
      </w:rPr>
    </w:lvl>
    <w:lvl w:ilvl="4" w:tplc="A078B056" w:tentative="1">
      <w:start w:val="1"/>
      <w:numFmt w:val="bullet"/>
      <w:lvlText w:val="o"/>
      <w:lvlJc w:val="left"/>
      <w:pPr>
        <w:ind w:left="3600" w:hanging="360"/>
      </w:pPr>
      <w:rPr>
        <w:rFonts w:ascii="Courier New" w:hAnsi="Courier New" w:cs="Courier New" w:hint="default"/>
      </w:rPr>
    </w:lvl>
    <w:lvl w:ilvl="5" w:tplc="7CA2CE24" w:tentative="1">
      <w:start w:val="1"/>
      <w:numFmt w:val="bullet"/>
      <w:lvlText w:val=""/>
      <w:lvlJc w:val="left"/>
      <w:pPr>
        <w:ind w:left="4320" w:hanging="360"/>
      </w:pPr>
      <w:rPr>
        <w:rFonts w:ascii="Wingdings" w:hAnsi="Wingdings" w:hint="default"/>
      </w:rPr>
    </w:lvl>
    <w:lvl w:ilvl="6" w:tplc="D46836C4" w:tentative="1">
      <w:start w:val="1"/>
      <w:numFmt w:val="bullet"/>
      <w:lvlText w:val=""/>
      <w:lvlJc w:val="left"/>
      <w:pPr>
        <w:ind w:left="5040" w:hanging="360"/>
      </w:pPr>
      <w:rPr>
        <w:rFonts w:ascii="Symbol" w:hAnsi="Symbol" w:hint="default"/>
      </w:rPr>
    </w:lvl>
    <w:lvl w:ilvl="7" w:tplc="7ACC405C" w:tentative="1">
      <w:start w:val="1"/>
      <w:numFmt w:val="bullet"/>
      <w:lvlText w:val="o"/>
      <w:lvlJc w:val="left"/>
      <w:pPr>
        <w:ind w:left="5760" w:hanging="360"/>
      </w:pPr>
      <w:rPr>
        <w:rFonts w:ascii="Courier New" w:hAnsi="Courier New" w:cs="Courier New" w:hint="default"/>
      </w:rPr>
    </w:lvl>
    <w:lvl w:ilvl="8" w:tplc="5FDCE8A8" w:tentative="1">
      <w:start w:val="1"/>
      <w:numFmt w:val="bullet"/>
      <w:lvlText w:val=""/>
      <w:lvlJc w:val="left"/>
      <w:pPr>
        <w:ind w:left="6480" w:hanging="360"/>
      </w:pPr>
      <w:rPr>
        <w:rFonts w:ascii="Wingdings" w:hAnsi="Wingdings" w:hint="default"/>
      </w:rPr>
    </w:lvl>
  </w:abstractNum>
  <w:abstractNum w:abstractNumId="20" w15:restartNumberingAfterBreak="0">
    <w:nsid w:val="7F6813C2"/>
    <w:multiLevelType w:val="hybridMultilevel"/>
    <w:tmpl w:val="7778A14E"/>
    <w:lvl w:ilvl="0" w:tplc="7AD47846">
      <w:start w:val="1"/>
      <w:numFmt w:val="bullet"/>
      <w:lvlText w:val=""/>
      <w:lvlPicBulletId w:val="0"/>
      <w:lvlJc w:val="left"/>
      <w:pPr>
        <w:tabs>
          <w:tab w:val="num" w:pos="720"/>
        </w:tabs>
        <w:ind w:left="720" w:hanging="360"/>
      </w:pPr>
      <w:rPr>
        <w:rFonts w:ascii="Symbol" w:hAnsi="Symbol" w:hint="default"/>
      </w:rPr>
    </w:lvl>
    <w:lvl w:ilvl="1" w:tplc="A356AF6C" w:tentative="1">
      <w:start w:val="1"/>
      <w:numFmt w:val="bullet"/>
      <w:lvlText w:val=""/>
      <w:lvlPicBulletId w:val="0"/>
      <w:lvlJc w:val="left"/>
      <w:pPr>
        <w:tabs>
          <w:tab w:val="num" w:pos="1440"/>
        </w:tabs>
        <w:ind w:left="1440" w:hanging="360"/>
      </w:pPr>
      <w:rPr>
        <w:rFonts w:ascii="Symbol" w:hAnsi="Symbol" w:hint="default"/>
      </w:rPr>
    </w:lvl>
    <w:lvl w:ilvl="2" w:tplc="75F6EE84" w:tentative="1">
      <w:start w:val="1"/>
      <w:numFmt w:val="bullet"/>
      <w:lvlText w:val=""/>
      <w:lvlPicBulletId w:val="0"/>
      <w:lvlJc w:val="left"/>
      <w:pPr>
        <w:tabs>
          <w:tab w:val="num" w:pos="2160"/>
        </w:tabs>
        <w:ind w:left="2160" w:hanging="360"/>
      </w:pPr>
      <w:rPr>
        <w:rFonts w:ascii="Symbol" w:hAnsi="Symbol" w:hint="default"/>
      </w:rPr>
    </w:lvl>
    <w:lvl w:ilvl="3" w:tplc="BD808B4E" w:tentative="1">
      <w:start w:val="1"/>
      <w:numFmt w:val="bullet"/>
      <w:lvlText w:val=""/>
      <w:lvlPicBulletId w:val="0"/>
      <w:lvlJc w:val="left"/>
      <w:pPr>
        <w:tabs>
          <w:tab w:val="num" w:pos="2880"/>
        </w:tabs>
        <w:ind w:left="2880" w:hanging="360"/>
      </w:pPr>
      <w:rPr>
        <w:rFonts w:ascii="Symbol" w:hAnsi="Symbol" w:hint="default"/>
      </w:rPr>
    </w:lvl>
    <w:lvl w:ilvl="4" w:tplc="A502BA42" w:tentative="1">
      <w:start w:val="1"/>
      <w:numFmt w:val="bullet"/>
      <w:lvlText w:val=""/>
      <w:lvlPicBulletId w:val="0"/>
      <w:lvlJc w:val="left"/>
      <w:pPr>
        <w:tabs>
          <w:tab w:val="num" w:pos="3600"/>
        </w:tabs>
        <w:ind w:left="3600" w:hanging="360"/>
      </w:pPr>
      <w:rPr>
        <w:rFonts w:ascii="Symbol" w:hAnsi="Symbol" w:hint="default"/>
      </w:rPr>
    </w:lvl>
    <w:lvl w:ilvl="5" w:tplc="0A688C0A" w:tentative="1">
      <w:start w:val="1"/>
      <w:numFmt w:val="bullet"/>
      <w:lvlText w:val=""/>
      <w:lvlPicBulletId w:val="0"/>
      <w:lvlJc w:val="left"/>
      <w:pPr>
        <w:tabs>
          <w:tab w:val="num" w:pos="4320"/>
        </w:tabs>
        <w:ind w:left="4320" w:hanging="360"/>
      </w:pPr>
      <w:rPr>
        <w:rFonts w:ascii="Symbol" w:hAnsi="Symbol" w:hint="default"/>
      </w:rPr>
    </w:lvl>
    <w:lvl w:ilvl="6" w:tplc="C2FAA682" w:tentative="1">
      <w:start w:val="1"/>
      <w:numFmt w:val="bullet"/>
      <w:lvlText w:val=""/>
      <w:lvlPicBulletId w:val="0"/>
      <w:lvlJc w:val="left"/>
      <w:pPr>
        <w:tabs>
          <w:tab w:val="num" w:pos="5040"/>
        </w:tabs>
        <w:ind w:left="5040" w:hanging="360"/>
      </w:pPr>
      <w:rPr>
        <w:rFonts w:ascii="Symbol" w:hAnsi="Symbol" w:hint="default"/>
      </w:rPr>
    </w:lvl>
    <w:lvl w:ilvl="7" w:tplc="45D8F5E2" w:tentative="1">
      <w:start w:val="1"/>
      <w:numFmt w:val="bullet"/>
      <w:lvlText w:val=""/>
      <w:lvlPicBulletId w:val="0"/>
      <w:lvlJc w:val="left"/>
      <w:pPr>
        <w:tabs>
          <w:tab w:val="num" w:pos="5760"/>
        </w:tabs>
        <w:ind w:left="5760" w:hanging="360"/>
      </w:pPr>
      <w:rPr>
        <w:rFonts w:ascii="Symbol" w:hAnsi="Symbol" w:hint="default"/>
      </w:rPr>
    </w:lvl>
    <w:lvl w:ilvl="8" w:tplc="A2ECC958" w:tentative="1">
      <w:start w:val="1"/>
      <w:numFmt w:val="bullet"/>
      <w:lvlText w:val=""/>
      <w:lvlPicBulletId w:val="0"/>
      <w:lvlJc w:val="left"/>
      <w:pPr>
        <w:tabs>
          <w:tab w:val="num" w:pos="6480"/>
        </w:tabs>
        <w:ind w:left="6480" w:hanging="360"/>
      </w:pPr>
      <w:rPr>
        <w:rFonts w:ascii="Symbol" w:hAnsi="Symbol" w:hint="default"/>
      </w:rPr>
    </w:lvl>
  </w:abstractNum>
  <w:num w:numId="1">
    <w:abstractNumId w:val="17"/>
  </w:num>
  <w:num w:numId="2">
    <w:abstractNumId w:val="6"/>
  </w:num>
  <w:num w:numId="3">
    <w:abstractNumId w:val="0"/>
  </w:num>
  <w:num w:numId="4">
    <w:abstractNumId w:val="19"/>
  </w:num>
  <w:num w:numId="5">
    <w:abstractNumId w:val="3"/>
  </w:num>
  <w:num w:numId="6">
    <w:abstractNumId w:val="4"/>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2"/>
  </w:num>
  <w:num w:numId="12">
    <w:abstractNumId w:val="12"/>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9"/>
  </w:num>
  <w:num w:numId="18">
    <w:abstractNumId w:val="7"/>
  </w:num>
  <w:num w:numId="19">
    <w:abstractNumId w:val="14"/>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E5"/>
    <w:rsid w:val="00513BE5"/>
    <w:rsid w:val="00654A19"/>
    <w:rsid w:val="00941A13"/>
    <w:rsid w:val="00DB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E0DCD"/>
  <w15:docId w15:val="{DB100F30-3618-4BBE-A30C-EC92CBA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CBE"/>
    <w:rPr>
      <w:rFonts w:ascii="Times New Roman" w:hAnsi="Times New Roman"/>
      <w:sz w:val="24"/>
      <w:szCs w:val="24"/>
    </w:rPr>
  </w:style>
  <w:style w:type="paragraph" w:styleId="Heading1">
    <w:name w:val="heading 1"/>
    <w:basedOn w:val="Normal"/>
    <w:next w:val="Normal"/>
    <w:link w:val="Heading1Char"/>
    <w:uiPriority w:val="9"/>
    <w:qFormat/>
    <w:rsid w:val="00502A0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5640F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autoRedefine/>
    <w:qFormat/>
    <w:rsid w:val="00EC13B3"/>
    <w:pPr>
      <w:keepNext/>
      <w:tabs>
        <w:tab w:val="left" w:pos="900"/>
      </w:tabs>
      <w:spacing w:before="60"/>
      <w:outlineLvl w:val="2"/>
    </w:pPr>
    <w:rPr>
      <w:rFonts w:ascii="Arial" w:eastAsia="Times New Roman" w:hAnsi="Arial"/>
      <w:b/>
      <w:color w:val="792F0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7CBE"/>
    <w:rPr>
      <w:color w:val="0000FF"/>
      <w:u w:val="single"/>
    </w:rPr>
  </w:style>
  <w:style w:type="character" w:styleId="FollowedHyperlink">
    <w:name w:val="FollowedHyperlink"/>
    <w:uiPriority w:val="99"/>
    <w:semiHidden/>
    <w:unhideWhenUsed/>
    <w:rsid w:val="00F87CBE"/>
    <w:rPr>
      <w:color w:val="800080"/>
      <w:u w:val="single"/>
    </w:rPr>
  </w:style>
  <w:style w:type="table" w:styleId="TableGrid">
    <w:name w:val="Table Grid"/>
    <w:basedOn w:val="TableNormal"/>
    <w:uiPriority w:val="39"/>
    <w:rsid w:val="00641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2800"/>
    <w:pPr>
      <w:spacing w:before="100" w:beforeAutospacing="1" w:after="100" w:afterAutospacing="1"/>
    </w:pPr>
  </w:style>
  <w:style w:type="paragraph" w:customStyle="1" w:styleId="Style11ptGreen">
    <w:name w:val="Style 11 pt Green"/>
    <w:basedOn w:val="Normal"/>
    <w:link w:val="Style11ptGreenChar"/>
    <w:rsid w:val="008A729D"/>
    <w:pPr>
      <w:spacing w:after="60"/>
    </w:pPr>
    <w:rPr>
      <w:rFonts w:ascii="Arial" w:eastAsia="Times New Roman" w:hAnsi="Arial" w:cs="Arial"/>
      <w:color w:val="008000"/>
      <w:sz w:val="22"/>
      <w:szCs w:val="22"/>
    </w:rPr>
  </w:style>
  <w:style w:type="character" w:customStyle="1" w:styleId="Style11ptGreenChar">
    <w:name w:val="Style 11 pt Green Char"/>
    <w:link w:val="Style11ptGreen"/>
    <w:rsid w:val="008A729D"/>
    <w:rPr>
      <w:rFonts w:ascii="Arial" w:eastAsia="Times New Roman" w:hAnsi="Arial" w:cs="Arial"/>
      <w:color w:val="008000"/>
      <w:sz w:val="22"/>
      <w:szCs w:val="22"/>
    </w:rPr>
  </w:style>
  <w:style w:type="paragraph" w:styleId="BalloonText">
    <w:name w:val="Balloon Text"/>
    <w:basedOn w:val="Normal"/>
    <w:link w:val="BalloonTextChar"/>
    <w:uiPriority w:val="99"/>
    <w:semiHidden/>
    <w:unhideWhenUsed/>
    <w:rsid w:val="00266089"/>
    <w:rPr>
      <w:rFonts w:ascii="Tahoma" w:hAnsi="Tahoma" w:cs="Tahoma"/>
      <w:sz w:val="16"/>
      <w:szCs w:val="16"/>
    </w:rPr>
  </w:style>
  <w:style w:type="character" w:customStyle="1" w:styleId="BalloonTextChar">
    <w:name w:val="Balloon Text Char"/>
    <w:link w:val="BalloonText"/>
    <w:uiPriority w:val="99"/>
    <w:semiHidden/>
    <w:rsid w:val="00266089"/>
    <w:rPr>
      <w:rFonts w:ascii="Tahoma" w:hAnsi="Tahoma" w:cs="Tahoma"/>
      <w:sz w:val="16"/>
      <w:szCs w:val="16"/>
    </w:rPr>
  </w:style>
  <w:style w:type="character" w:customStyle="1" w:styleId="Heading3Char">
    <w:name w:val="Heading 3 Char"/>
    <w:link w:val="Heading3"/>
    <w:rsid w:val="00EC13B3"/>
    <w:rPr>
      <w:rFonts w:ascii="Arial" w:eastAsia="Times New Roman" w:hAnsi="Arial"/>
      <w:b/>
      <w:color w:val="792F02"/>
      <w:sz w:val="24"/>
    </w:rPr>
  </w:style>
  <w:style w:type="paragraph" w:customStyle="1" w:styleId="bodycopy">
    <w:name w:val="body copy"/>
    <w:basedOn w:val="Normal"/>
    <w:link w:val="bodycopyChar"/>
    <w:autoRedefine/>
    <w:rsid w:val="00924551"/>
    <w:pPr>
      <w:spacing w:after="160" w:line="264" w:lineRule="auto"/>
    </w:pPr>
    <w:rPr>
      <w:rFonts w:ascii="Arial" w:eastAsia="Times New Roman" w:hAnsi="Arial"/>
      <w:color w:val="000000"/>
      <w:sz w:val="22"/>
      <w:szCs w:val="22"/>
      <w:lang w:eastAsia="en-US"/>
    </w:rPr>
  </w:style>
  <w:style w:type="character" w:customStyle="1" w:styleId="bodycopyChar">
    <w:name w:val="body copy Char"/>
    <w:link w:val="bodycopy"/>
    <w:rsid w:val="00924551"/>
    <w:rPr>
      <w:rFonts w:ascii="Arial" w:eastAsia="Times New Roman" w:hAnsi="Arial"/>
      <w:color w:val="000000"/>
      <w:sz w:val="22"/>
      <w:szCs w:val="22"/>
      <w:lang w:eastAsia="en-US"/>
    </w:rPr>
  </w:style>
  <w:style w:type="paragraph" w:customStyle="1" w:styleId="subhead1">
    <w:name w:val="subhead 1"/>
    <w:basedOn w:val="Normal"/>
    <w:link w:val="subhead1Char"/>
    <w:autoRedefine/>
    <w:rsid w:val="005D0838"/>
    <w:pPr>
      <w:spacing w:after="120" w:line="264" w:lineRule="auto"/>
    </w:pPr>
    <w:rPr>
      <w:rFonts w:ascii="Arial" w:eastAsia="Times New Roman" w:hAnsi="Arial"/>
      <w:b/>
      <w:bCs/>
      <w:kern w:val="32"/>
      <w:lang w:eastAsia="en-US"/>
    </w:rPr>
  </w:style>
  <w:style w:type="character" w:customStyle="1" w:styleId="subhead1Char">
    <w:name w:val="subhead 1 Char"/>
    <w:link w:val="subhead1"/>
    <w:rsid w:val="005D0838"/>
    <w:rPr>
      <w:rFonts w:ascii="Arial" w:eastAsia="Times New Roman" w:hAnsi="Arial"/>
      <w:b/>
      <w:bCs/>
      <w:kern w:val="32"/>
      <w:sz w:val="24"/>
      <w:szCs w:val="24"/>
      <w:lang w:eastAsia="en-US"/>
    </w:rPr>
  </w:style>
  <w:style w:type="paragraph" w:customStyle="1" w:styleId="Default">
    <w:name w:val="Default"/>
    <w:rsid w:val="006E7BC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397FB6"/>
    <w:pPr>
      <w:tabs>
        <w:tab w:val="center" w:pos="4513"/>
        <w:tab w:val="right" w:pos="9026"/>
      </w:tabs>
    </w:pPr>
  </w:style>
  <w:style w:type="character" w:customStyle="1" w:styleId="HeaderChar">
    <w:name w:val="Header Char"/>
    <w:link w:val="Header"/>
    <w:uiPriority w:val="99"/>
    <w:rsid w:val="00397FB6"/>
    <w:rPr>
      <w:rFonts w:ascii="Times New Roman" w:hAnsi="Times New Roman"/>
      <w:sz w:val="24"/>
      <w:szCs w:val="24"/>
    </w:rPr>
  </w:style>
  <w:style w:type="paragraph" w:styleId="Footer">
    <w:name w:val="footer"/>
    <w:basedOn w:val="Normal"/>
    <w:link w:val="FooterChar"/>
    <w:uiPriority w:val="99"/>
    <w:unhideWhenUsed/>
    <w:rsid w:val="00397FB6"/>
    <w:pPr>
      <w:tabs>
        <w:tab w:val="center" w:pos="4513"/>
        <w:tab w:val="right" w:pos="9026"/>
      </w:tabs>
    </w:pPr>
  </w:style>
  <w:style w:type="character" w:customStyle="1" w:styleId="FooterChar">
    <w:name w:val="Footer Char"/>
    <w:link w:val="Footer"/>
    <w:uiPriority w:val="99"/>
    <w:rsid w:val="00397FB6"/>
    <w:rPr>
      <w:rFonts w:ascii="Times New Roman" w:hAnsi="Times New Roman"/>
      <w:sz w:val="24"/>
      <w:szCs w:val="24"/>
    </w:rPr>
  </w:style>
  <w:style w:type="paragraph" w:customStyle="1" w:styleId="Numbering">
    <w:name w:val="Numbering"/>
    <w:basedOn w:val="Normal"/>
    <w:qFormat/>
    <w:rsid w:val="00403BDC"/>
    <w:pPr>
      <w:numPr>
        <w:numId w:val="12"/>
      </w:numPr>
    </w:pPr>
    <w:rPr>
      <w:rFonts w:ascii="Arial" w:eastAsia="Times New Roman" w:hAnsi="Arial"/>
      <w:lang w:eastAsia="en-US"/>
    </w:rPr>
  </w:style>
  <w:style w:type="character" w:styleId="CommentReference">
    <w:name w:val="annotation reference"/>
    <w:semiHidden/>
    <w:unhideWhenUsed/>
    <w:rsid w:val="00403BDC"/>
    <w:rPr>
      <w:sz w:val="16"/>
      <w:szCs w:val="16"/>
    </w:rPr>
  </w:style>
  <w:style w:type="paragraph" w:styleId="CommentText">
    <w:name w:val="annotation text"/>
    <w:basedOn w:val="Normal"/>
    <w:link w:val="CommentTextChar"/>
    <w:unhideWhenUsed/>
    <w:rsid w:val="00403BDC"/>
    <w:rPr>
      <w:sz w:val="20"/>
      <w:szCs w:val="20"/>
    </w:rPr>
  </w:style>
  <w:style w:type="character" w:customStyle="1" w:styleId="CommentTextChar">
    <w:name w:val="Comment Text Char"/>
    <w:link w:val="CommentText"/>
    <w:rsid w:val="00403BD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03BDC"/>
    <w:rPr>
      <w:b/>
      <w:bCs/>
    </w:rPr>
  </w:style>
  <w:style w:type="character" w:customStyle="1" w:styleId="CommentSubjectChar">
    <w:name w:val="Comment Subject Char"/>
    <w:link w:val="CommentSubject"/>
    <w:uiPriority w:val="99"/>
    <w:semiHidden/>
    <w:rsid w:val="00403BDC"/>
    <w:rPr>
      <w:rFonts w:ascii="Times New Roman" w:hAnsi="Times New Roman"/>
      <w:b/>
      <w:bCs/>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770F28"/>
    <w:pPr>
      <w:ind w:left="720"/>
      <w:contextualSpacing/>
    </w:pPr>
    <w:rPr>
      <w:rFonts w:eastAsia="Times New Roman"/>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qFormat/>
    <w:locked/>
    <w:rsid w:val="00770F28"/>
    <w:rPr>
      <w:rFonts w:ascii="Times New Roman" w:eastAsia="Times New Roman" w:hAnsi="Times New Roman"/>
      <w:sz w:val="24"/>
      <w:szCs w:val="24"/>
    </w:rPr>
  </w:style>
  <w:style w:type="paragraph" w:styleId="BodyText">
    <w:name w:val="Body Text"/>
    <w:basedOn w:val="Normal"/>
    <w:link w:val="BodyTextChar"/>
    <w:qFormat/>
    <w:rsid w:val="007F6E92"/>
    <w:rPr>
      <w:rFonts w:ascii="Arial" w:eastAsia="Times New Roman" w:hAnsi="Arial"/>
      <w:color w:val="000000"/>
      <w:lang w:eastAsia="en-US"/>
    </w:rPr>
  </w:style>
  <w:style w:type="character" w:customStyle="1" w:styleId="BodyTextChar">
    <w:name w:val="Body Text Char"/>
    <w:link w:val="BodyText"/>
    <w:rsid w:val="007F6E92"/>
    <w:rPr>
      <w:rFonts w:ascii="Arial" w:eastAsia="Times New Roman" w:hAnsi="Arial"/>
      <w:color w:val="000000"/>
      <w:sz w:val="24"/>
      <w:szCs w:val="24"/>
      <w:lang w:eastAsia="en-US"/>
    </w:rPr>
  </w:style>
  <w:style w:type="character" w:customStyle="1" w:styleId="Heading1Char">
    <w:name w:val="Heading 1 Char"/>
    <w:link w:val="Heading1"/>
    <w:uiPriority w:val="9"/>
    <w:rsid w:val="00502A0A"/>
    <w:rPr>
      <w:rFonts w:ascii="Calibri Light" w:eastAsia="Times New Roman" w:hAnsi="Calibri Light" w:cs="Times New Roman"/>
      <w:b/>
      <w:bCs/>
      <w:kern w:val="32"/>
      <w:sz w:val="32"/>
      <w:szCs w:val="32"/>
    </w:rPr>
  </w:style>
  <w:style w:type="character" w:customStyle="1" w:styleId="UnresolvedMention1">
    <w:name w:val="Unresolved Mention1"/>
    <w:uiPriority w:val="99"/>
    <w:semiHidden/>
    <w:unhideWhenUsed/>
    <w:rsid w:val="003B09E2"/>
    <w:rPr>
      <w:color w:val="808080"/>
      <w:shd w:val="clear" w:color="auto" w:fill="E6E6E6"/>
    </w:rPr>
  </w:style>
  <w:style w:type="character" w:customStyle="1" w:styleId="Heading2Char">
    <w:name w:val="Heading 2 Char"/>
    <w:link w:val="Heading2"/>
    <w:uiPriority w:val="9"/>
    <w:semiHidden/>
    <w:rsid w:val="005640F6"/>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7C86D073ECD7324E941902ABB350C4B4" ma:contentTypeVersion="91" ma:contentTypeDescription="" ma:contentTypeScope="" ma:versionID="5907874db710d33cfab63b042be4b6fc">
  <xsd:schema xmlns:xsd="http://www.w3.org/2001/XMLSchema" xmlns:xs="http://www.w3.org/2001/XMLSchema" xmlns:p="http://schemas.microsoft.com/office/2006/metadata/properties" xmlns:ns2="9be56660-2c31-41ef-bc00-23e72f632f2a" targetNamespace="http://schemas.microsoft.com/office/2006/metadata/properties" ma:root="true" ma:fieldsID="cf7bc2e1527c9b7189a9c0b545ee8181"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9be56660-2c31-41ef-bc00-23e72f632f2a">WATE-1919146256-35</_dlc_DocId>
    <_dlc_DocIdUrl xmlns="9be56660-2c31-41ef-bc00-23e72f632f2a">
      <Url>https://cyfoethnaturiolcymru.sharepoint.com/teams/waterman/wfd/strpl/_layouts/15/DocIdRedir.aspx?ID=WATE-1919146256-35</Url>
      <Description>WATE-1919146256-35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02C4-51D4-4B0C-AC1F-2B742DCC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A642D-0199-4335-8701-4DE326E3E1B8}">
  <ds:schemaRefs>
    <ds:schemaRef ds:uri="http://schemas.microsoft.com/sharepoint/events"/>
  </ds:schemaRefs>
</ds:datastoreItem>
</file>

<file path=customXml/itemProps3.xml><?xml version="1.0" encoding="utf-8"?>
<ds:datastoreItem xmlns:ds="http://schemas.openxmlformats.org/officeDocument/2006/customXml" ds:itemID="{74E7576A-E200-47F9-B910-3C794F86C238}">
  <ds:schemaRefs>
    <ds:schemaRef ds:uri="Microsoft.SharePoint.Taxonomy.ContentTypeSync"/>
  </ds:schemaRefs>
</ds:datastoreItem>
</file>

<file path=customXml/itemProps4.xml><?xml version="1.0" encoding="utf-8"?>
<ds:datastoreItem xmlns:ds="http://schemas.openxmlformats.org/officeDocument/2006/customXml" ds:itemID="{9A848EE4-D53D-4F11-AA8B-822072898456}">
  <ds:schemaRefs>
    <ds:schemaRef ds:uri="http://schemas.microsoft.com/office/2006/metadata/longProperties"/>
  </ds:schemaRefs>
</ds:datastoreItem>
</file>

<file path=customXml/itemProps5.xml><?xml version="1.0" encoding="utf-8"?>
<ds:datastoreItem xmlns:ds="http://schemas.openxmlformats.org/officeDocument/2006/customXml" ds:itemID="{D68564E1-EAD3-4F70-8E31-8920EF6D8517}">
  <ds:schemaRefs>
    <ds:schemaRef ds:uri="http://schemas.microsoft.com/office/infopath/2007/PartnerControls"/>
    <ds:schemaRef ds:uri="http://www.w3.org/XML/1998/namespace"/>
    <ds:schemaRef ds:uri="http://schemas.microsoft.com/office/2006/documentManagement/types"/>
    <ds:schemaRef ds:uri="9be56660-2c31-41ef-bc00-23e72f632f2a"/>
    <ds:schemaRef ds:uri="http://schemas.openxmlformats.org/package/2006/metadata/core-properties"/>
    <ds:schemaRef ds:uri="http://purl.org/dc/dcmitype/"/>
    <ds:schemaRef ds:uri="http://purl.org/dc/elements/1.1/"/>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D5954CE4-7A25-463D-AC43-1304864D2765}">
  <ds:schemaRefs>
    <ds:schemaRef ds:uri="http://schemas.microsoft.com/sharepoint/v3/contenttype/forms"/>
  </ds:schemaRefs>
</ds:datastoreItem>
</file>

<file path=customXml/itemProps7.xml><?xml version="1.0" encoding="utf-8"?>
<ds:datastoreItem xmlns:ds="http://schemas.openxmlformats.org/officeDocument/2006/customXml" ds:itemID="{4A89D0BF-00DA-4475-81A3-079ACCCB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cjones05</dc:creator>
  <cp:lastModifiedBy>Brown, Jill</cp:lastModifiedBy>
  <cp:revision>3</cp:revision>
  <cp:lastPrinted>2018-04-27T07:58:00Z</cp:lastPrinted>
  <dcterms:created xsi:type="dcterms:W3CDTF">2018-06-12T09:15:00Z</dcterms:created>
  <dcterms:modified xsi:type="dcterms:W3CDTF">2018-06-20T10:04:00Z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WATE-1919146256-12</vt:lpwstr>
  </property>
  <property fmtid="{D5CDD505-2E9C-101B-9397-08002B2CF9AE}" pid="3" name="_dlc_DocIdItemGuid">
    <vt:lpwstr>57115ace-b5c2-4973-9e7e-bf354b47c593</vt:lpwstr>
  </property>
  <property fmtid="{D5CDD505-2E9C-101B-9397-08002B2CF9AE}" pid="4" name="_dlc_DocIdUrl">
    <vt:lpwstr>https://cyfoethnaturiolcymru.sharepoint.com/teams/waterman/wfd/strpl/_layouts/15/DocIdRedir.aspx?ID=WATE-1919146256-12, WATE-1919146256-12</vt:lpwstr>
  </property>
  <property fmtid="{D5CDD505-2E9C-101B-9397-08002B2CF9AE}" pid="5" name="_NewReviewCycle">
    <vt:lpwstr/>
  </property>
  <property fmtid="{D5CDD505-2E9C-101B-9397-08002B2CF9AE}" pid="6" name="ContentTypeId">
    <vt:lpwstr>0x01010067EB80C5FE939D4A9B3D8BA62129B7F501007C86D073ECD7324E941902ABB350C4B4</vt:lpwstr>
  </property>
</Properties>
</file>