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0AA13" w14:textId="7087CE94" w:rsidR="00731110" w:rsidRPr="00D83060" w:rsidRDefault="00731110" w:rsidP="003743E5">
      <w:pPr>
        <w:pStyle w:val="HeaderTitle"/>
        <w:jc w:val="center"/>
      </w:pPr>
      <w:r>
        <w:rPr>
          <w:lang w:bidi="cy-GB"/>
        </w:rPr>
        <w:t>Ffurflen Archebu Ystafell Gynadledda Coed y Brenin</w:t>
      </w:r>
    </w:p>
    <w:p w14:paraId="2E096E8B" w14:textId="0DFE6B22" w:rsidR="00731110" w:rsidRPr="00731110" w:rsidRDefault="00731110" w:rsidP="001F4B14">
      <w:pPr>
        <w:pStyle w:val="Pennawd1"/>
        <w:rPr>
          <w:rFonts w:ascii="Calibri" w:hAnsi="Calibri"/>
          <w:sz w:val="28"/>
          <w:u w:val="single"/>
        </w:rPr>
      </w:pPr>
      <w:r w:rsidRPr="00077EC0">
        <w:rPr>
          <w:lang w:bidi="cy-GB"/>
        </w:rPr>
        <w:t>TELERAU AC AMODAU ARCHEBU</w:t>
      </w:r>
    </w:p>
    <w:p w14:paraId="2099CD84" w14:textId="6DEFA583" w:rsidR="00731110" w:rsidRPr="00077EC0" w:rsidRDefault="00731110" w:rsidP="00D83060">
      <w:pPr>
        <w:pStyle w:val="CorffyTestun"/>
      </w:pPr>
      <w:r w:rsidRPr="00077EC0">
        <w:rPr>
          <w:lang w:bidi="cy-GB"/>
        </w:rPr>
        <w:t>Darllenwch y telerau ac amodau yn ofalus cyn cadarnhau eich gofynion - diolch.</w:t>
      </w:r>
    </w:p>
    <w:p w14:paraId="476E0357" w14:textId="77777777" w:rsidR="00731110" w:rsidRPr="00077EC0" w:rsidRDefault="00731110" w:rsidP="00731110">
      <w:pPr>
        <w:pStyle w:val="Pennawd4"/>
      </w:pPr>
      <w:r w:rsidRPr="00077EC0">
        <w:rPr>
          <w:lang w:bidi="cy-GB"/>
        </w:rPr>
        <w:t>Archebion Dros Dro</w:t>
      </w:r>
    </w:p>
    <w:p w14:paraId="51454A19" w14:textId="22354660" w:rsidR="00731110" w:rsidRDefault="00731110" w:rsidP="00D83060">
      <w:pPr>
        <w:pStyle w:val="CorffyTestun"/>
      </w:pPr>
      <w:r>
        <w:rPr>
          <w:lang w:bidi="cy-GB"/>
        </w:rPr>
        <w:t>Oherwydd galw am ystafelloedd cyfarfod, nodwch mai dim ond am 48 awr y bydd archebion dros dro yn cael eu cadw. Os na dderbynnir ffurflen archebu wedi'i chwblhau o fewn yr amser hwn, caiff yr archeb ei chanslo.</w:t>
      </w:r>
    </w:p>
    <w:p w14:paraId="13C25BA4" w14:textId="77777777" w:rsidR="001F4B14" w:rsidRPr="00077EC0" w:rsidRDefault="001F4B14" w:rsidP="001F4B14">
      <w:pPr>
        <w:pStyle w:val="Pennawd1"/>
      </w:pPr>
      <w:r w:rsidRPr="00077EC0">
        <w:rPr>
          <w:lang w:bidi="cy-GB"/>
        </w:rPr>
        <w:t>Polisi Canslo</w:t>
      </w:r>
    </w:p>
    <w:p w14:paraId="22425B27" w14:textId="7EE6D0FE" w:rsidR="001F4B14" w:rsidRPr="00D83060" w:rsidRDefault="001F4B14" w:rsidP="001F4B14">
      <w:pPr>
        <w:pStyle w:val="CorffyTestun"/>
      </w:pPr>
      <w:r w:rsidRPr="00077EC0">
        <w:rPr>
          <w:lang w:bidi="cy-GB"/>
        </w:rPr>
        <w:t xml:space="preserve">Dylech geisio ein hysbysu eich bod am ganslo 48 awr cyn y cyfarfod os yn bosib. Os na fyddwn yn derbyn hysbysiad canslo 48 awr ymlaen llaw, cadwn yr hawl i godi tâl arnoch am yr ystafell. </w:t>
      </w:r>
    </w:p>
    <w:p w14:paraId="66AF9FF6" w14:textId="77777777" w:rsidR="001F4B14" w:rsidRPr="00077EC0" w:rsidRDefault="001F4B14" w:rsidP="001F4B14">
      <w:pPr>
        <w:pStyle w:val="Pennawd4"/>
      </w:pPr>
      <w:r w:rsidRPr="00077EC0">
        <w:rPr>
          <w:lang w:bidi="cy-GB"/>
        </w:rPr>
        <w:t>Taliadau Ychwanegol</w:t>
      </w:r>
    </w:p>
    <w:p w14:paraId="7A98946E" w14:textId="77777777" w:rsidR="001F4B14" w:rsidRDefault="001F4B14" w:rsidP="001F4B14">
      <w:pPr>
        <w:pStyle w:val="CorffyTestun"/>
      </w:pPr>
      <w:r w:rsidRPr="00077EC0">
        <w:rPr>
          <w:lang w:bidi="cy-GB"/>
        </w:rPr>
        <w:t xml:space="preserve">Nid yw costau parcio wedi'u cynnwys ym mhris eich archeb - </w:t>
      </w:r>
      <w:r w:rsidRPr="00077EC0">
        <w:rPr>
          <w:b/>
          <w:lang w:bidi="cy-GB"/>
        </w:rPr>
        <w:t>gwnewch yn siŵr bod y bobl sy’n dod yn ymwybodol o hyn cyn cyrraedd</w:t>
      </w:r>
      <w:r w:rsidRPr="00077EC0">
        <w:rPr>
          <w:lang w:bidi="cy-GB"/>
        </w:rPr>
        <w:t>. Fe’ch anogwn i geisio hybu rhannu ceir lle bynnag y bo modd.</w:t>
      </w:r>
    </w:p>
    <w:p w14:paraId="4A8327A9" w14:textId="77777777" w:rsidR="001F4B14" w:rsidRPr="00E57690" w:rsidRDefault="001F4B14" w:rsidP="001F4B14">
      <w:pPr>
        <w:pStyle w:val="Pennawd3"/>
      </w:pPr>
      <w:r>
        <w:rPr>
          <w:lang w:bidi="cy-GB"/>
        </w:rPr>
        <w:t>Ystafell Gynadledda</w:t>
      </w:r>
      <w:r>
        <w:rPr>
          <w:lang w:bidi="cy-GB"/>
        </w:rPr>
        <w:tab/>
      </w:r>
      <w:r w:rsidRPr="001F4B14">
        <w:rPr>
          <w:b w:val="0"/>
          <w:lang w:bidi="cy-GB"/>
        </w:rPr>
        <w:t>(</w:t>
      </w:r>
      <w:r w:rsidRPr="001F4B14">
        <w:rPr>
          <w:rStyle w:val="Pennawd4Nod"/>
          <w:lang w:bidi="cy-GB"/>
        </w:rPr>
        <w:t>Cadair Idris)</w:t>
      </w:r>
      <w:r w:rsidRPr="001F4B14">
        <w:rPr>
          <w:rStyle w:val="Pennawd4Nod"/>
          <w:lang w:bidi="cy-GB"/>
        </w:rPr>
        <w:tab/>
      </w:r>
      <w:r w:rsidRPr="001F4B14">
        <w:rPr>
          <w:rStyle w:val="Pennawd4Nod"/>
          <w:lang w:bidi="cy-GB"/>
        </w:rPr>
        <w:tab/>
      </w:r>
      <w:r w:rsidRPr="001F4B14">
        <w:rPr>
          <w:rStyle w:val="Pennawd4Nod"/>
          <w:lang w:bidi="cy-GB"/>
        </w:rPr>
        <w:tab/>
      </w:r>
      <w:r w:rsidRPr="001F4B14">
        <w:rPr>
          <w:rStyle w:val="Pennawd4Nod"/>
          <w:lang w:bidi="cy-GB"/>
        </w:rPr>
        <w:tab/>
      </w:r>
      <w:r>
        <w:rPr>
          <w:lang w:bidi="cy-GB"/>
        </w:rPr>
        <w:tab/>
        <w:t>Ffi Fflat i'w Llogi: £150</w:t>
      </w:r>
      <w:r>
        <w:rPr>
          <w:lang w:bidi="cy-GB"/>
        </w:rPr>
        <w:tab/>
      </w:r>
      <w:r>
        <w:rPr>
          <w:lang w:bidi="cy-GB"/>
        </w:rPr>
        <w:tab/>
      </w:r>
      <w:r>
        <w:rPr>
          <w:lang w:bidi="cy-GB"/>
        </w:rPr>
        <w:tab/>
        <w:t xml:space="preserve"> </w:t>
      </w:r>
    </w:p>
    <w:p w14:paraId="32F36C91" w14:textId="60905725" w:rsidR="001F4B14" w:rsidRPr="001F4B14" w:rsidRDefault="001F4B14" w:rsidP="001F4B14">
      <w:pPr>
        <w:pStyle w:val="CorffyTestun"/>
        <w:rPr>
          <w:rFonts w:cs="Arial"/>
        </w:rPr>
      </w:pPr>
      <w:r>
        <w:rPr>
          <w:rFonts w:cs="Arial"/>
          <w:lang w:bidi="cy-GB"/>
        </w:rPr>
        <w:t>Lle i 80 o bobl (trefn theatr) neu 50 o bobl (trefn gweithdy)</w:t>
      </w:r>
    </w:p>
    <w:p w14:paraId="78BA0798" w14:textId="13A97043" w:rsidR="001F4B14" w:rsidRDefault="001F4B14" w:rsidP="001F4B14">
      <w:pPr>
        <w:pStyle w:val="Pennawd1"/>
      </w:pPr>
      <w:r w:rsidRPr="00F24FAF">
        <w:rPr>
          <w:lang w:bidi="cy-GB"/>
        </w:rPr>
        <w:t>Rhowch fanylion llawn inni allu bodloni eich gofynion</w:t>
      </w:r>
    </w:p>
    <w:p w14:paraId="058A3CF1" w14:textId="3804EF97" w:rsidR="00F00707" w:rsidRPr="00F00707" w:rsidRDefault="00F00707" w:rsidP="00F00707">
      <w:pPr>
        <w:pStyle w:val="CorffyTestun"/>
      </w:pPr>
      <w:r>
        <w:rPr>
          <w:lang w:bidi="cy-GB"/>
        </w:rPr>
        <w:t xml:space="preserve">Anfonwch eich ffurflen wedi'i chwblhau i'r cyfeiriad e-bost isod i gadarnhau taliad ac archebu: </w:t>
      </w:r>
      <w:hyperlink r:id="rId13" w:history="1">
        <w:r w:rsidRPr="00F00707">
          <w:rPr>
            <w:rStyle w:val="Hyperddolen"/>
            <w:lang w:bidi="cy-GB"/>
          </w:rPr>
          <w:t>e-bost: ymholiadau@cyfoethnaturiolcymru.gov.uk</w:t>
        </w:r>
      </w:hyperlink>
      <w:r>
        <w:rPr>
          <w:lang w:bidi="cy-GB"/>
        </w:rPr>
        <w:t xml:space="preserve"> /  Ffôn: 0300 065 3000 </w:t>
      </w:r>
    </w:p>
    <w:tbl>
      <w:tblPr>
        <w:tblpPr w:leftFromText="180" w:rightFromText="180" w:vertAnchor="text" w:horzAnchor="margin" w:tblpY="568"/>
        <w:tblW w:w="13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7"/>
        <w:gridCol w:w="9781"/>
      </w:tblGrid>
      <w:tr w:rsidR="001F4B14" w:rsidRPr="00AB5134" w14:paraId="342F3D53" w14:textId="77777777" w:rsidTr="001F4B14">
        <w:trPr>
          <w:trHeight w:val="405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auto"/>
          </w:tcPr>
          <w:p w14:paraId="74E17ACC" w14:textId="77777777" w:rsidR="001F4B14" w:rsidRPr="00AB5134" w:rsidRDefault="001F4B14" w:rsidP="001F4B14">
            <w:pPr>
              <w:pStyle w:val="Pennawd4"/>
              <w:rPr>
                <w:sz w:val="24"/>
              </w:rPr>
            </w:pPr>
            <w:r w:rsidRPr="00AB5134">
              <w:rPr>
                <w:sz w:val="24"/>
                <w:lang w:bidi="cy-GB"/>
              </w:rPr>
              <w:t>Dyddiad y Cyfarfod: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0930E78A" w14:textId="77777777" w:rsidR="001F4B14" w:rsidRPr="00AB5134" w:rsidRDefault="001F4B14" w:rsidP="001F4B14">
            <w:pPr>
              <w:pStyle w:val="CorffyTestun"/>
              <w:rPr>
                <w:rFonts w:ascii="Calibri" w:hAnsi="Calibri" w:cs="Tahoma"/>
                <w:b/>
              </w:rPr>
            </w:pPr>
          </w:p>
        </w:tc>
      </w:tr>
      <w:tr w:rsidR="001F4B14" w:rsidRPr="00AB5134" w14:paraId="22B7B149" w14:textId="77777777" w:rsidTr="001F4B14">
        <w:trPr>
          <w:trHeight w:val="567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auto"/>
          </w:tcPr>
          <w:p w14:paraId="135068BB" w14:textId="77777777" w:rsidR="001F4B14" w:rsidRPr="00AB5134" w:rsidRDefault="001F4B14" w:rsidP="001F4B14">
            <w:pPr>
              <w:pStyle w:val="Pennawd4"/>
              <w:rPr>
                <w:sz w:val="24"/>
              </w:rPr>
            </w:pPr>
            <w:r w:rsidRPr="00AB5134">
              <w:rPr>
                <w:sz w:val="24"/>
                <w:lang w:bidi="cy-GB"/>
              </w:rPr>
              <w:t>Sefydliad: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0ECE7DAB" w14:textId="77777777" w:rsidR="001F4B14" w:rsidRPr="00AB5134" w:rsidRDefault="001F4B14" w:rsidP="001F4B14">
            <w:pPr>
              <w:pStyle w:val="CorffyTestun"/>
              <w:rPr>
                <w:rFonts w:ascii="Calibri" w:hAnsi="Calibri" w:cs="Tahoma"/>
                <w:b/>
              </w:rPr>
            </w:pPr>
          </w:p>
        </w:tc>
      </w:tr>
      <w:tr w:rsidR="001F4B14" w:rsidRPr="00AB5134" w14:paraId="3B33241F" w14:textId="77777777" w:rsidTr="001F4B14">
        <w:trPr>
          <w:trHeight w:val="561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auto"/>
          </w:tcPr>
          <w:p w14:paraId="7C18FEC7" w14:textId="77777777" w:rsidR="001F4B14" w:rsidRPr="00AB5134" w:rsidRDefault="001F4B14" w:rsidP="001F4B14">
            <w:pPr>
              <w:pStyle w:val="Pennawd4"/>
              <w:rPr>
                <w:sz w:val="24"/>
              </w:rPr>
            </w:pPr>
            <w:r w:rsidRPr="00AB5134">
              <w:rPr>
                <w:sz w:val="24"/>
                <w:lang w:bidi="cy-GB"/>
              </w:rPr>
              <w:t>Enw’r person sy’n archebu: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65F32083" w14:textId="77777777" w:rsidR="001F4B14" w:rsidRPr="00AB5134" w:rsidRDefault="001F4B14" w:rsidP="001F4B14">
            <w:pPr>
              <w:pStyle w:val="CorffyTestun"/>
              <w:rPr>
                <w:rFonts w:ascii="Calibri" w:hAnsi="Calibri" w:cs="Tahoma"/>
                <w:b/>
              </w:rPr>
            </w:pPr>
          </w:p>
        </w:tc>
      </w:tr>
      <w:tr w:rsidR="001F4B14" w:rsidRPr="00AB5134" w14:paraId="14EB72FE" w14:textId="77777777" w:rsidTr="001F4B14">
        <w:trPr>
          <w:trHeight w:val="561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8DA2" w14:textId="77777777" w:rsidR="001F4B14" w:rsidRPr="00AB5134" w:rsidRDefault="001F4B14" w:rsidP="001F4B14">
            <w:pPr>
              <w:pStyle w:val="Pennawd4"/>
              <w:rPr>
                <w:sz w:val="24"/>
              </w:rPr>
            </w:pPr>
            <w:r w:rsidRPr="00AB5134">
              <w:rPr>
                <w:sz w:val="24"/>
                <w:lang w:bidi="cy-GB"/>
              </w:rPr>
              <w:t>Rhif ffôn:</w:t>
            </w:r>
          </w:p>
          <w:p w14:paraId="212F478F" w14:textId="77777777" w:rsidR="001F4B14" w:rsidRPr="00AB5134" w:rsidRDefault="001F4B14" w:rsidP="001F4B14">
            <w:pPr>
              <w:pStyle w:val="Pennawd4"/>
              <w:rPr>
                <w:sz w:val="24"/>
              </w:rPr>
            </w:pPr>
            <w:r w:rsidRPr="00AB5134">
              <w:rPr>
                <w:sz w:val="24"/>
                <w:lang w:bidi="cy-GB"/>
              </w:rPr>
              <w:t>Rhif Symudol:</w:t>
            </w:r>
          </w:p>
          <w:p w14:paraId="2DD90C45" w14:textId="77777777" w:rsidR="001F4B14" w:rsidRPr="00AB5134" w:rsidRDefault="001F4B14" w:rsidP="001F4B14">
            <w:pPr>
              <w:pStyle w:val="Pennawd4"/>
              <w:rPr>
                <w:sz w:val="24"/>
              </w:rPr>
            </w:pPr>
            <w:r w:rsidRPr="00AB5134">
              <w:rPr>
                <w:sz w:val="24"/>
                <w:lang w:bidi="cy-GB"/>
              </w:rPr>
              <w:t>Cyfeiriad e-bost: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8C4E" w14:textId="77777777" w:rsidR="001F4B14" w:rsidRPr="00AB5134" w:rsidRDefault="001F4B14" w:rsidP="001F4B14">
            <w:pPr>
              <w:pStyle w:val="CorffyTestun"/>
              <w:rPr>
                <w:rFonts w:ascii="Calibri" w:hAnsi="Calibri" w:cs="Tahoma"/>
                <w:b/>
              </w:rPr>
            </w:pPr>
          </w:p>
        </w:tc>
      </w:tr>
      <w:tr w:rsidR="001F4B14" w:rsidRPr="00AB5134" w14:paraId="0A36C8F0" w14:textId="77777777" w:rsidTr="001F4B14">
        <w:trPr>
          <w:trHeight w:val="527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auto"/>
          </w:tcPr>
          <w:p w14:paraId="27A7280E" w14:textId="77777777" w:rsidR="001F4B14" w:rsidRPr="00AB5134" w:rsidRDefault="001F4B14" w:rsidP="001F4B14">
            <w:pPr>
              <w:pStyle w:val="CorffyTestun"/>
              <w:rPr>
                <w:rFonts w:ascii="Calibri" w:hAnsi="Calibri" w:cs="Tahoma"/>
                <w:b/>
              </w:rPr>
            </w:pPr>
            <w:r w:rsidRPr="00AB5134">
              <w:rPr>
                <w:rStyle w:val="Pennawd4Nod"/>
                <w:sz w:val="24"/>
                <w:lang w:bidi="cy-GB"/>
              </w:rPr>
              <w:t>Enw Cyswllt ar y Diwrnod</w:t>
            </w:r>
            <w:r w:rsidRPr="00AB5134">
              <w:rPr>
                <w:rFonts w:ascii="Calibri" w:hAnsi="Calibri" w:cs="Tahoma"/>
                <w:b/>
                <w:lang w:bidi="cy-GB"/>
              </w:rPr>
              <w:t>: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2B87A40" w14:textId="77777777" w:rsidR="001F4B14" w:rsidRPr="00AB5134" w:rsidRDefault="001F4B14" w:rsidP="001F4B14">
            <w:pPr>
              <w:pStyle w:val="CorffyTestun"/>
              <w:rPr>
                <w:rFonts w:ascii="Calibri" w:hAnsi="Calibri" w:cs="Tahoma"/>
                <w:b/>
              </w:rPr>
            </w:pPr>
          </w:p>
        </w:tc>
      </w:tr>
      <w:tr w:rsidR="001F4B14" w:rsidRPr="00AB5134" w14:paraId="5FCA2506" w14:textId="77777777" w:rsidTr="001F4B14">
        <w:trPr>
          <w:trHeight w:val="1281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auto"/>
          </w:tcPr>
          <w:p w14:paraId="18E35201" w14:textId="77777777" w:rsidR="001F4B14" w:rsidRDefault="001F4B14" w:rsidP="001F4B14">
            <w:pPr>
              <w:pStyle w:val="Pennawd4"/>
              <w:spacing w:before="0"/>
              <w:rPr>
                <w:sz w:val="24"/>
              </w:rPr>
            </w:pPr>
          </w:p>
          <w:p w14:paraId="32DE72F1" w14:textId="0A4BCC25" w:rsidR="001F4B14" w:rsidRPr="001F4B14" w:rsidRDefault="001F4B14" w:rsidP="001F4B14">
            <w:pPr>
              <w:pStyle w:val="Pennawd4"/>
              <w:spacing w:before="0"/>
              <w:rPr>
                <w:rStyle w:val="Pennawd4Nod"/>
                <w:b/>
                <w:bCs/>
                <w:iCs/>
                <w:sz w:val="24"/>
              </w:rPr>
            </w:pPr>
            <w:r w:rsidRPr="00AB5134">
              <w:rPr>
                <w:sz w:val="24"/>
                <w:lang w:bidi="cy-GB"/>
              </w:rPr>
              <w:t>Pryd mae angen yr ystafell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36183016" w14:textId="77777777" w:rsidR="001F4B14" w:rsidRDefault="001F4B14" w:rsidP="001F4B14">
            <w:pPr>
              <w:pStyle w:val="CorffyTestun"/>
              <w:spacing w:before="0"/>
            </w:pPr>
          </w:p>
          <w:p w14:paraId="3689CEAA" w14:textId="26F778ED" w:rsidR="001F4B14" w:rsidRPr="001F4B14" w:rsidRDefault="001F4B14" w:rsidP="001F4B14">
            <w:pPr>
              <w:pStyle w:val="CorffyTestun"/>
              <w:spacing w:before="0"/>
            </w:pPr>
            <w:r w:rsidRPr="00AB5134">
              <w:rPr>
                <w:lang w:bidi="cy-GB"/>
              </w:rPr>
              <w:t>O: ........ am/pm hyd at: ....... am/pm</w:t>
            </w:r>
          </w:p>
        </w:tc>
      </w:tr>
      <w:tr w:rsidR="001F4B14" w:rsidRPr="00AB5134" w14:paraId="518B7738" w14:textId="77777777" w:rsidTr="001F4B14">
        <w:trPr>
          <w:trHeight w:val="527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auto"/>
          </w:tcPr>
          <w:p w14:paraId="68FB4C24" w14:textId="77777777" w:rsidR="001F4B14" w:rsidRPr="00AB5134" w:rsidRDefault="001F4B14" w:rsidP="001F4B14">
            <w:pPr>
              <w:pStyle w:val="CorffyTestun"/>
              <w:rPr>
                <w:rStyle w:val="Pennawd4Nod"/>
                <w:sz w:val="24"/>
              </w:rPr>
            </w:pPr>
            <w:r w:rsidRPr="00AB5134">
              <w:rPr>
                <w:rStyle w:val="Pennawd4Nod"/>
                <w:sz w:val="24"/>
                <w:lang w:bidi="cy-GB"/>
              </w:rPr>
              <w:t>Nifer sy’n mynychu</w:t>
            </w:r>
            <w:r w:rsidRPr="00AB5134">
              <w:rPr>
                <w:lang w:bidi="cy-GB"/>
              </w:rPr>
              <w:t>: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0BA4EFAD" w14:textId="77777777" w:rsidR="001F4B14" w:rsidRPr="00AB5134" w:rsidRDefault="001F4B14" w:rsidP="001F4B14">
            <w:pPr>
              <w:pStyle w:val="CorffyTestun"/>
              <w:rPr>
                <w:rFonts w:ascii="Calibri" w:hAnsi="Calibri" w:cs="Tahoma"/>
                <w:b/>
              </w:rPr>
            </w:pPr>
          </w:p>
        </w:tc>
      </w:tr>
      <w:tr w:rsidR="001F4B14" w:rsidRPr="00AB5134" w14:paraId="5C9CADDE" w14:textId="77777777" w:rsidTr="001F4B14">
        <w:trPr>
          <w:trHeight w:val="527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auto"/>
          </w:tcPr>
          <w:p w14:paraId="6E698219" w14:textId="77777777" w:rsidR="001F4B14" w:rsidRPr="00AB5134" w:rsidRDefault="001F4B14" w:rsidP="001F4B14">
            <w:pPr>
              <w:pStyle w:val="Pennawd4"/>
              <w:rPr>
                <w:rStyle w:val="Pennawd4Nod"/>
                <w:sz w:val="24"/>
              </w:rPr>
            </w:pPr>
            <w:r w:rsidRPr="00AB5134">
              <w:rPr>
                <w:sz w:val="24"/>
                <w:lang w:bidi="cy-GB"/>
              </w:rPr>
              <w:t>Math o ddigwyddiad: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60B0E25B" w14:textId="77777777" w:rsidR="001F4B14" w:rsidRPr="00AB5134" w:rsidRDefault="001F4B14" w:rsidP="001F4B14">
            <w:pPr>
              <w:pStyle w:val="CorffyTestun"/>
            </w:pPr>
            <w:r>
              <w:rPr>
                <w:lang w:bidi="cy-GB"/>
              </w:rPr>
              <w:t xml:space="preserve">Gall yr ystafell gynnwys y prof gosod isod. Cyfarfod / Cynhadledd / Gweithdy / Cymdeithasol  </w:t>
            </w:r>
          </w:p>
          <w:p w14:paraId="7D81C7B9" w14:textId="77777777" w:rsidR="001F4B14" w:rsidRDefault="001F4B14" w:rsidP="001F4B14">
            <w:pPr>
              <w:pStyle w:val="CorffyTestun"/>
            </w:pPr>
            <w:r w:rsidRPr="001F4B14">
              <w:rPr>
                <w:b/>
                <w:lang w:bidi="cy-GB"/>
              </w:rPr>
              <w:t>Bydd gofyn i chi osod yr ystafell i'ch trefn ddewisol ar gyrraedd. Ni fydd CNC yn cymryd cyfrifoldeb am drefn yr ystafell</w:t>
            </w:r>
            <w:r w:rsidRPr="001F4B14">
              <w:rPr>
                <w:lang w:bidi="cy-GB"/>
              </w:rPr>
              <w:t xml:space="preserve">. </w:t>
            </w:r>
          </w:p>
          <w:p w14:paraId="7CE89ED6" w14:textId="19AF84AE" w:rsidR="001F4B14" w:rsidRPr="00AB5134" w:rsidRDefault="001F4B14" w:rsidP="001F4B14">
            <w:pPr>
              <w:pStyle w:val="CorffyTestun"/>
              <w:rPr>
                <w:rFonts w:ascii="Calibri" w:hAnsi="Calibri" w:cs="Tahoma"/>
                <w:b/>
                <w:bCs/>
              </w:rPr>
            </w:pPr>
            <w:r>
              <w:rPr>
                <w:lang w:bidi="cy-GB"/>
              </w:rPr>
              <w:t>Fodd bynnag, nid oes angen i chi ddad-drefnu’r ystafell ar ddiwedd eich sesiwn - gallwch ei adael fel y mae.</w:t>
            </w:r>
          </w:p>
          <w:p w14:paraId="03227986" w14:textId="77777777" w:rsidR="001F4B14" w:rsidRPr="00AB5134" w:rsidRDefault="001F4B14" w:rsidP="001F4B14">
            <w:pPr>
              <w:pStyle w:val="CorffyTestun"/>
              <w:rPr>
                <w:rFonts w:ascii="Calibri" w:hAnsi="Calibri" w:cs="Tahoma"/>
                <w:b/>
                <w:bCs/>
              </w:rPr>
            </w:pPr>
            <w:r>
              <w:rPr>
                <w:lang w:bidi="cy-GB"/>
              </w:rPr>
              <w:lastRenderedPageBreak/>
              <w:fldChar w:fldCharType="begin"/>
            </w:r>
            <w:r>
              <w:rPr>
                <w:lang w:bidi="cy-GB"/>
              </w:rPr>
              <w:instrText xml:space="preserve"> INCLUDEPICTURE  "cid:image002.png@01D3C447.320E33B0" \* MERGEFORMATINET </w:instrText>
            </w:r>
            <w:r>
              <w:rPr>
                <w:lang w:bidi="cy-GB"/>
              </w:rPr>
              <w:fldChar w:fldCharType="separate"/>
            </w:r>
            <w:r>
              <w:rPr>
                <w:lang w:bidi="cy-GB"/>
              </w:rPr>
              <w:fldChar w:fldCharType="begin"/>
            </w:r>
            <w:r>
              <w:rPr>
                <w:lang w:bidi="cy-GB"/>
              </w:rPr>
              <w:instrText xml:space="preserve"> INCLUDEPICTURE  "cid:image002.png@01D3C447.320E33B0" \* MERGEFORMATINET </w:instrText>
            </w:r>
            <w:r>
              <w:rPr>
                <w:lang w:bidi="cy-GB"/>
              </w:rPr>
              <w:fldChar w:fldCharType="separate"/>
            </w:r>
            <w:r>
              <w:rPr>
                <w:lang w:bidi="cy-GB"/>
              </w:rPr>
              <w:fldChar w:fldCharType="begin"/>
            </w:r>
            <w:r>
              <w:rPr>
                <w:lang w:bidi="cy-GB"/>
              </w:rPr>
              <w:instrText xml:space="preserve"> INCLUDEPICTURE  "cid:image002.png@01D3C447.320E33B0" \* MERGEFORMATINET </w:instrText>
            </w:r>
            <w:r>
              <w:rPr>
                <w:lang w:bidi="cy-GB"/>
              </w:rPr>
              <w:fldChar w:fldCharType="separate"/>
            </w:r>
            <w:r>
              <w:rPr>
                <w:noProof/>
                <w:lang w:bidi="cy-GB"/>
              </w:rPr>
              <w:drawing>
                <wp:inline distT="0" distB="0" distL="0" distR="0" wp14:anchorId="076CDAF0" wp14:editId="5EB68AF6">
                  <wp:extent cx="3990975" cy="590550"/>
                  <wp:effectExtent l="0" t="0" r="0" b="0"/>
                  <wp:docPr id="1480107683" name="Picture 1480107683" descr="A diagram of a room&#10;&#10;AI-generated content may be incorrect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107683" name="Picture 1480107683" descr="A diagram of a room&#10;&#10;AI-generated content may be incorrect.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9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bidi="cy-GB"/>
              </w:rPr>
              <w:fldChar w:fldCharType="end"/>
            </w:r>
            <w:r>
              <w:rPr>
                <w:lang w:bidi="cy-GB"/>
              </w:rPr>
              <w:fldChar w:fldCharType="end"/>
            </w:r>
            <w:r>
              <w:rPr>
                <w:lang w:bidi="cy-GB"/>
              </w:rPr>
              <w:fldChar w:fldCharType="end"/>
            </w:r>
          </w:p>
        </w:tc>
      </w:tr>
      <w:tr w:rsidR="001F4B14" w:rsidRPr="00AB5134" w14:paraId="3509C8AB" w14:textId="77777777" w:rsidTr="001F4B14">
        <w:tc>
          <w:tcPr>
            <w:tcW w:w="3857" w:type="dxa"/>
            <w:shd w:val="clear" w:color="auto" w:fill="auto"/>
          </w:tcPr>
          <w:p w14:paraId="01C71398" w14:textId="77777777" w:rsidR="001F4B14" w:rsidRPr="00AB5134" w:rsidRDefault="001F4B14" w:rsidP="001F4B14">
            <w:pPr>
              <w:pStyle w:val="Pennawd4"/>
              <w:rPr>
                <w:sz w:val="24"/>
              </w:rPr>
            </w:pPr>
            <w:r w:rsidRPr="00AB5134">
              <w:rPr>
                <w:sz w:val="24"/>
                <w:lang w:bidi="cy-GB"/>
              </w:rPr>
              <w:lastRenderedPageBreak/>
              <w:t>Cyfeiriad ar gyfer anfonebu:</w:t>
            </w:r>
          </w:p>
          <w:p w14:paraId="4D474E96" w14:textId="77777777" w:rsidR="001F4B14" w:rsidRPr="00AB5134" w:rsidRDefault="001F4B14" w:rsidP="001F4B14">
            <w:pPr>
              <w:pStyle w:val="Pennawd4"/>
              <w:rPr>
                <w:sz w:val="24"/>
              </w:rPr>
            </w:pPr>
            <w:r w:rsidRPr="00AB5134">
              <w:rPr>
                <w:sz w:val="24"/>
                <w:lang w:bidi="cy-GB"/>
              </w:rPr>
              <w:t>Cofiwch gynnwys Cyfeirnod/Rhif Archeb</w:t>
            </w:r>
          </w:p>
          <w:p w14:paraId="439EBC51" w14:textId="77777777" w:rsidR="001F4B14" w:rsidRPr="00AB5134" w:rsidRDefault="001F4B14" w:rsidP="001F4B14">
            <w:pPr>
              <w:pStyle w:val="CorffyTestun"/>
              <w:rPr>
                <w:rFonts w:ascii="Calibri" w:hAnsi="Calibri" w:cs="Tahoma"/>
                <w:b/>
              </w:rPr>
            </w:pPr>
          </w:p>
        </w:tc>
        <w:tc>
          <w:tcPr>
            <w:tcW w:w="9781" w:type="dxa"/>
            <w:shd w:val="clear" w:color="auto" w:fill="auto"/>
          </w:tcPr>
          <w:p w14:paraId="3BAB4884" w14:textId="77777777" w:rsidR="001F4B14" w:rsidRPr="00AB5134" w:rsidRDefault="001F4B14" w:rsidP="001F4B14">
            <w:pPr>
              <w:pStyle w:val="CorffyTestun"/>
              <w:rPr>
                <w:rFonts w:ascii="Calibri" w:hAnsi="Calibri" w:cs="Tahoma"/>
              </w:rPr>
            </w:pPr>
          </w:p>
        </w:tc>
      </w:tr>
      <w:tr w:rsidR="001F4B14" w:rsidRPr="00AB5134" w14:paraId="43D3A7E7" w14:textId="77777777" w:rsidTr="001F4B14">
        <w:tblPrEx>
          <w:shd w:val="clear" w:color="auto" w:fill="F3F3F3"/>
        </w:tblPrEx>
        <w:tc>
          <w:tcPr>
            <w:tcW w:w="13638" w:type="dxa"/>
            <w:gridSpan w:val="2"/>
            <w:shd w:val="clear" w:color="auto" w:fill="F3F3F3"/>
          </w:tcPr>
          <w:p w14:paraId="5364245B" w14:textId="77777777" w:rsidR="001F4B14" w:rsidRPr="00AB5134" w:rsidRDefault="001F4B14" w:rsidP="001F4B14">
            <w:pPr>
              <w:pStyle w:val="CorffyTestun"/>
              <w:rPr>
                <w:i/>
                <w:iCs/>
              </w:rPr>
            </w:pPr>
            <w:r w:rsidRPr="00AB5134">
              <w:rPr>
                <w:i/>
                <w:lang w:bidi="cy-GB"/>
              </w:rPr>
              <w:t>At ddefnydd y swyddfa</w:t>
            </w:r>
          </w:p>
        </w:tc>
      </w:tr>
      <w:tr w:rsidR="001F4B14" w:rsidRPr="00AB5134" w14:paraId="20F61BE5" w14:textId="77777777" w:rsidTr="001F4B14">
        <w:tblPrEx>
          <w:shd w:val="clear" w:color="auto" w:fill="F3F3F3"/>
        </w:tblPrEx>
        <w:trPr>
          <w:trHeight w:val="228"/>
        </w:trPr>
        <w:tc>
          <w:tcPr>
            <w:tcW w:w="13638" w:type="dxa"/>
            <w:gridSpan w:val="2"/>
            <w:shd w:val="clear" w:color="auto" w:fill="F3F3F3"/>
          </w:tcPr>
          <w:p w14:paraId="29DD1186" w14:textId="77777777" w:rsidR="001F4B14" w:rsidRPr="00AB5134" w:rsidRDefault="001F4B14" w:rsidP="001F4B14">
            <w:pPr>
              <w:pStyle w:val="CorffyTestun"/>
              <w:rPr>
                <w:i/>
                <w:iCs/>
              </w:rPr>
            </w:pPr>
            <w:r w:rsidRPr="00AB5134">
              <w:rPr>
                <w:i/>
                <w:lang w:bidi="cy-GB"/>
              </w:rPr>
              <w:t>Pris yr ystafell:</w:t>
            </w:r>
          </w:p>
        </w:tc>
      </w:tr>
      <w:tr w:rsidR="001F4B14" w:rsidRPr="00AB5134" w14:paraId="5A977E20" w14:textId="77777777" w:rsidTr="001F4B14">
        <w:tblPrEx>
          <w:shd w:val="clear" w:color="auto" w:fill="F3F3F3"/>
        </w:tblPrEx>
        <w:trPr>
          <w:trHeight w:val="226"/>
        </w:trPr>
        <w:tc>
          <w:tcPr>
            <w:tcW w:w="13638" w:type="dxa"/>
            <w:gridSpan w:val="2"/>
            <w:shd w:val="clear" w:color="auto" w:fill="F3F3F3"/>
          </w:tcPr>
          <w:p w14:paraId="3B983E36" w14:textId="77777777" w:rsidR="001F4B14" w:rsidRPr="00AB5134" w:rsidRDefault="001F4B14" w:rsidP="001F4B14">
            <w:pPr>
              <w:pStyle w:val="CorffyTestun"/>
              <w:rPr>
                <w:i/>
                <w:iCs/>
              </w:rPr>
            </w:pPr>
            <w:r w:rsidRPr="00AB5134">
              <w:rPr>
                <w:i/>
                <w:lang w:bidi="cy-GB"/>
              </w:rPr>
              <w:t>Cyfanswm:</w:t>
            </w:r>
          </w:p>
        </w:tc>
      </w:tr>
      <w:tr w:rsidR="001F4B14" w:rsidRPr="00AB5134" w14:paraId="09B88903" w14:textId="77777777" w:rsidTr="001F4B14">
        <w:tblPrEx>
          <w:shd w:val="clear" w:color="auto" w:fill="F3F3F3"/>
        </w:tblPrEx>
        <w:trPr>
          <w:trHeight w:val="226"/>
        </w:trPr>
        <w:tc>
          <w:tcPr>
            <w:tcW w:w="13638" w:type="dxa"/>
            <w:gridSpan w:val="2"/>
            <w:shd w:val="clear" w:color="auto" w:fill="F3F3F3"/>
          </w:tcPr>
          <w:p w14:paraId="00CE69AC" w14:textId="77777777" w:rsidR="001F4B14" w:rsidRPr="00AB5134" w:rsidRDefault="001F4B14" w:rsidP="001F4B14">
            <w:pPr>
              <w:pStyle w:val="CorffyTestun"/>
              <w:rPr>
                <w:i/>
                <w:iCs/>
              </w:rPr>
            </w:pPr>
            <w:r w:rsidRPr="00AB5134">
              <w:rPr>
                <w:i/>
                <w:lang w:bidi="cy-GB"/>
              </w:rPr>
              <w:t>Dyddiad ei anfon at a/c:</w:t>
            </w:r>
          </w:p>
        </w:tc>
      </w:tr>
    </w:tbl>
    <w:p w14:paraId="16644E90" w14:textId="77777777" w:rsidR="00731110" w:rsidRPr="00AB5134" w:rsidRDefault="00731110" w:rsidP="00731110">
      <w:pPr>
        <w:pStyle w:val="CorffyTestun"/>
        <w:rPr>
          <w:rFonts w:cs="Tahoma"/>
          <w:b/>
        </w:rPr>
      </w:pPr>
    </w:p>
    <w:p w14:paraId="1504C05A" w14:textId="77777777" w:rsidR="00707FA0" w:rsidRPr="00AB5134" w:rsidRDefault="00707FA0" w:rsidP="00731110">
      <w:pPr>
        <w:pStyle w:val="CorffyTestun"/>
      </w:pPr>
    </w:p>
    <w:sectPr w:rsidR="00707FA0" w:rsidRPr="00AB5134" w:rsidSect="00C02F0E">
      <w:headerReference w:type="default" r:id="rId15"/>
      <w:headerReference w:type="first" r:id="rId16"/>
      <w:pgSz w:w="16838" w:h="23811" w:code="8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BFE26" w14:textId="77777777" w:rsidR="00731110" w:rsidRDefault="00731110" w:rsidP="003B1B95">
      <w:r>
        <w:separator/>
      </w:r>
    </w:p>
  </w:endnote>
  <w:endnote w:type="continuationSeparator" w:id="0">
    <w:p w14:paraId="0A7B82EF" w14:textId="77777777" w:rsidR="00731110" w:rsidRDefault="00731110" w:rsidP="003B1B95">
      <w:r>
        <w:continuationSeparator/>
      </w:r>
    </w:p>
  </w:endnote>
  <w:endnote w:type="continuationNotice" w:id="1">
    <w:p w14:paraId="7603EA7E" w14:textId="77777777" w:rsidR="006E5642" w:rsidRDefault="006E56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3E9CD" w14:textId="77777777" w:rsidR="00731110" w:rsidRDefault="00731110" w:rsidP="003B1B95">
      <w:r>
        <w:separator/>
      </w:r>
    </w:p>
  </w:footnote>
  <w:footnote w:type="continuationSeparator" w:id="0">
    <w:p w14:paraId="017F72CB" w14:textId="77777777" w:rsidR="00731110" w:rsidRDefault="00731110" w:rsidP="003B1B95">
      <w:r>
        <w:continuationSeparator/>
      </w:r>
    </w:p>
  </w:footnote>
  <w:footnote w:type="continuationNotice" w:id="1">
    <w:p w14:paraId="0EACF506" w14:textId="77777777" w:rsidR="006E5642" w:rsidRDefault="006E56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5EA7F" w14:textId="77777777" w:rsidR="00881C67" w:rsidRDefault="00881C67" w:rsidP="00580178">
    <w:pPr>
      <w:pStyle w:val="Pennyn"/>
    </w:pPr>
  </w:p>
  <w:p w14:paraId="2A41DAC3" w14:textId="77777777" w:rsidR="00881C67" w:rsidRDefault="00881C67">
    <w:pPr>
      <w:pStyle w:val="Penny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13D9D" w14:textId="43A5BAA1" w:rsidR="00881C67" w:rsidRPr="002D347F" w:rsidRDefault="001F4B14" w:rsidP="002D347F">
    <w:pPr>
      <w:pStyle w:val="CorffyTestun"/>
    </w:pPr>
    <w:r>
      <w:rPr>
        <w:noProof/>
        <w:lang w:bidi="cy-GB"/>
      </w:rPr>
      <w:drawing>
        <wp:inline distT="0" distB="0" distL="0" distR="0" wp14:anchorId="47F5952B" wp14:editId="6656B7FB">
          <wp:extent cx="2660650" cy="823943"/>
          <wp:effectExtent l="0" t="0" r="6350" b="0"/>
          <wp:docPr id="981410591" name="Picture 1" descr="A close-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410591" name="Picture 1" descr="A close-up of 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369" cy="830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15CD" w:rsidRPr="002D347F">
      <w:rPr>
        <w:lang w:bidi="cy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" w15:restartNumberingAfterBreak="0">
    <w:nsid w:val="1B0A03AB"/>
    <w:multiLevelType w:val="hybridMultilevel"/>
    <w:tmpl w:val="4EDCAFA0"/>
    <w:lvl w:ilvl="0" w:tplc="AC7474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54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072F77"/>
    <w:multiLevelType w:val="hybridMultilevel"/>
    <w:tmpl w:val="42AE5BDA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3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418FA"/>
    <w:multiLevelType w:val="multilevel"/>
    <w:tmpl w:val="D12C3D5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5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B4C6F74"/>
    <w:multiLevelType w:val="hybridMultilevel"/>
    <w:tmpl w:val="23A4A8C8"/>
    <w:lvl w:ilvl="0" w:tplc="B8CCFC06"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 w15:restartNumberingAfterBreak="0">
    <w:nsid w:val="562A4FBF"/>
    <w:multiLevelType w:val="hybridMultilevel"/>
    <w:tmpl w:val="4A06233C"/>
    <w:lvl w:ilvl="0" w:tplc="610EE28A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44D4E"/>
    <w:multiLevelType w:val="hybridMultilevel"/>
    <w:tmpl w:val="C45CB9B6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1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045749">
    <w:abstractNumId w:val="5"/>
  </w:num>
  <w:num w:numId="2" w16cid:durableId="1743335989">
    <w:abstractNumId w:val="3"/>
  </w:num>
  <w:num w:numId="3" w16cid:durableId="1285501933">
    <w:abstractNumId w:val="10"/>
  </w:num>
  <w:num w:numId="4" w16cid:durableId="20405465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8237973">
    <w:abstractNumId w:val="10"/>
  </w:num>
  <w:num w:numId="6" w16cid:durableId="364408435">
    <w:abstractNumId w:val="11"/>
  </w:num>
  <w:num w:numId="7" w16cid:durableId="391661948">
    <w:abstractNumId w:val="7"/>
  </w:num>
  <w:num w:numId="8" w16cid:durableId="1339581783">
    <w:abstractNumId w:val="0"/>
  </w:num>
  <w:num w:numId="9" w16cid:durableId="1818646539">
    <w:abstractNumId w:val="0"/>
  </w:num>
  <w:num w:numId="10" w16cid:durableId="1312056910">
    <w:abstractNumId w:val="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 w16cid:durableId="1493909206">
    <w:abstractNumId w:val="7"/>
  </w:num>
  <w:num w:numId="12" w16cid:durableId="655844652">
    <w:abstractNumId w:val="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3" w16cid:durableId="434401876">
    <w:abstractNumId w:val="7"/>
  </w:num>
  <w:num w:numId="14" w16cid:durableId="528883159">
    <w:abstractNumId w:val="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 w16cid:durableId="1372848129">
    <w:abstractNumId w:val="7"/>
  </w:num>
  <w:num w:numId="16" w16cid:durableId="2000887599">
    <w:abstractNumId w:val="2"/>
  </w:num>
  <w:num w:numId="17" w16cid:durableId="1474905252">
    <w:abstractNumId w:val="9"/>
  </w:num>
  <w:num w:numId="18" w16cid:durableId="1405495753">
    <w:abstractNumId w:val="6"/>
  </w:num>
  <w:num w:numId="19" w16cid:durableId="1848667073">
    <w:abstractNumId w:val="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0" w16cid:durableId="1767267853">
    <w:abstractNumId w:val="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1" w16cid:durableId="503788680">
    <w:abstractNumId w:val="4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Arial" w:hAnsi="Arial" w:hint="default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2" w16cid:durableId="680862401">
    <w:abstractNumId w:val="1"/>
  </w:num>
  <w:num w:numId="23" w16cid:durableId="86847609">
    <w:abstractNumId w:val="8"/>
  </w:num>
  <w:num w:numId="24" w16cid:durableId="333998020">
    <w:abstractNumId w:val="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25" w16cid:durableId="1738165910">
    <w:abstractNumId w:val="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26" w16cid:durableId="490291728">
    <w:abstractNumId w:val="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27" w16cid:durableId="1213881946">
    <w:abstractNumId w:val="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8" w16cid:durableId="944339802">
    <w:abstractNumId w:val="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9" w16cid:durableId="1529031089">
    <w:abstractNumId w:val="4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Arial" w:hAnsi="Arial" w:hint="default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2050" strokecolor="#0091a5">
      <v:stroke color="#0091a5" weight="1pt"/>
      <o:colormru v:ext="edit" colors="#0091a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7C793C-E1D0-4500-8AC5-B44866AED4C6}"/>
    <w:docVar w:name="dgnword-eventsink" w:val="545180648"/>
  </w:docVars>
  <w:rsids>
    <w:rsidRoot w:val="00731110"/>
    <w:rsid w:val="00032CA6"/>
    <w:rsid w:val="0003584B"/>
    <w:rsid w:val="0006469D"/>
    <w:rsid w:val="00081B13"/>
    <w:rsid w:val="000B7C09"/>
    <w:rsid w:val="000D1041"/>
    <w:rsid w:val="000D42BC"/>
    <w:rsid w:val="000F47F1"/>
    <w:rsid w:val="0010023A"/>
    <w:rsid w:val="00111C12"/>
    <w:rsid w:val="00124C2B"/>
    <w:rsid w:val="00150799"/>
    <w:rsid w:val="00151752"/>
    <w:rsid w:val="00163204"/>
    <w:rsid w:val="001C4102"/>
    <w:rsid w:val="001E34B7"/>
    <w:rsid w:val="001F4B14"/>
    <w:rsid w:val="00227FCF"/>
    <w:rsid w:val="002310C5"/>
    <w:rsid w:val="0024267B"/>
    <w:rsid w:val="0024550F"/>
    <w:rsid w:val="0026328C"/>
    <w:rsid w:val="002653E2"/>
    <w:rsid w:val="00295704"/>
    <w:rsid w:val="002B0FE6"/>
    <w:rsid w:val="002C1957"/>
    <w:rsid w:val="002C7D1B"/>
    <w:rsid w:val="002D1C88"/>
    <w:rsid w:val="002D1E23"/>
    <w:rsid w:val="002D347F"/>
    <w:rsid w:val="002F3CF9"/>
    <w:rsid w:val="00301855"/>
    <w:rsid w:val="00320877"/>
    <w:rsid w:val="00323656"/>
    <w:rsid w:val="00325394"/>
    <w:rsid w:val="00366E8B"/>
    <w:rsid w:val="0037188A"/>
    <w:rsid w:val="003743E5"/>
    <w:rsid w:val="00382463"/>
    <w:rsid w:val="003866AA"/>
    <w:rsid w:val="003A37E6"/>
    <w:rsid w:val="003A4B9C"/>
    <w:rsid w:val="003A6A90"/>
    <w:rsid w:val="003B1B95"/>
    <w:rsid w:val="003E2D5B"/>
    <w:rsid w:val="003E31B8"/>
    <w:rsid w:val="00406424"/>
    <w:rsid w:val="00407B03"/>
    <w:rsid w:val="00421C65"/>
    <w:rsid w:val="00436A14"/>
    <w:rsid w:val="004517DE"/>
    <w:rsid w:val="00491598"/>
    <w:rsid w:val="004A2C4D"/>
    <w:rsid w:val="004B4D3A"/>
    <w:rsid w:val="004B55D4"/>
    <w:rsid w:val="004C32EC"/>
    <w:rsid w:val="004D319B"/>
    <w:rsid w:val="004D606F"/>
    <w:rsid w:val="004E070B"/>
    <w:rsid w:val="004E21FB"/>
    <w:rsid w:val="004F15CD"/>
    <w:rsid w:val="00504C76"/>
    <w:rsid w:val="00505010"/>
    <w:rsid w:val="00507478"/>
    <w:rsid w:val="005118F5"/>
    <w:rsid w:val="0051775A"/>
    <w:rsid w:val="00520AF4"/>
    <w:rsid w:val="00523461"/>
    <w:rsid w:val="005364A1"/>
    <w:rsid w:val="00547AFB"/>
    <w:rsid w:val="00552D0B"/>
    <w:rsid w:val="00580178"/>
    <w:rsid w:val="005A0D52"/>
    <w:rsid w:val="005B301B"/>
    <w:rsid w:val="005C5EE6"/>
    <w:rsid w:val="00610C3F"/>
    <w:rsid w:val="00614444"/>
    <w:rsid w:val="0066120C"/>
    <w:rsid w:val="00666BB5"/>
    <w:rsid w:val="006B620B"/>
    <w:rsid w:val="006C1379"/>
    <w:rsid w:val="006D24A6"/>
    <w:rsid w:val="006D6756"/>
    <w:rsid w:val="006E1121"/>
    <w:rsid w:val="006E5642"/>
    <w:rsid w:val="006E6741"/>
    <w:rsid w:val="006E7FA2"/>
    <w:rsid w:val="00704249"/>
    <w:rsid w:val="00707251"/>
    <w:rsid w:val="00707FA0"/>
    <w:rsid w:val="00731110"/>
    <w:rsid w:val="0075201E"/>
    <w:rsid w:val="00773040"/>
    <w:rsid w:val="00780D50"/>
    <w:rsid w:val="00783751"/>
    <w:rsid w:val="00783CEA"/>
    <w:rsid w:val="00794C61"/>
    <w:rsid w:val="007A78C9"/>
    <w:rsid w:val="007B03D9"/>
    <w:rsid w:val="007C7F2F"/>
    <w:rsid w:val="00820898"/>
    <w:rsid w:val="0082092F"/>
    <w:rsid w:val="00832030"/>
    <w:rsid w:val="00842C93"/>
    <w:rsid w:val="00842FC5"/>
    <w:rsid w:val="0084707A"/>
    <w:rsid w:val="0085223F"/>
    <w:rsid w:val="00861D04"/>
    <w:rsid w:val="00875D8F"/>
    <w:rsid w:val="008760A9"/>
    <w:rsid w:val="008805BB"/>
    <w:rsid w:val="00881C67"/>
    <w:rsid w:val="008837A9"/>
    <w:rsid w:val="00893C8A"/>
    <w:rsid w:val="00897388"/>
    <w:rsid w:val="008A0F5F"/>
    <w:rsid w:val="008A28D6"/>
    <w:rsid w:val="008A56C7"/>
    <w:rsid w:val="008E6805"/>
    <w:rsid w:val="008F0280"/>
    <w:rsid w:val="008F11CB"/>
    <w:rsid w:val="009020F6"/>
    <w:rsid w:val="009460B8"/>
    <w:rsid w:val="0095246A"/>
    <w:rsid w:val="00966396"/>
    <w:rsid w:val="00967FB8"/>
    <w:rsid w:val="00977CDE"/>
    <w:rsid w:val="009A383A"/>
    <w:rsid w:val="009B37B8"/>
    <w:rsid w:val="009D0CE9"/>
    <w:rsid w:val="009F79F4"/>
    <w:rsid w:val="00A15100"/>
    <w:rsid w:val="00A36091"/>
    <w:rsid w:val="00A63022"/>
    <w:rsid w:val="00A64662"/>
    <w:rsid w:val="00A73E72"/>
    <w:rsid w:val="00A908E3"/>
    <w:rsid w:val="00AA54D9"/>
    <w:rsid w:val="00AB5134"/>
    <w:rsid w:val="00AB7169"/>
    <w:rsid w:val="00AC01A1"/>
    <w:rsid w:val="00AE4565"/>
    <w:rsid w:val="00AF5EC2"/>
    <w:rsid w:val="00AF7309"/>
    <w:rsid w:val="00B02CD4"/>
    <w:rsid w:val="00B26F65"/>
    <w:rsid w:val="00B300B0"/>
    <w:rsid w:val="00B322A0"/>
    <w:rsid w:val="00B329CA"/>
    <w:rsid w:val="00B54796"/>
    <w:rsid w:val="00B56355"/>
    <w:rsid w:val="00B8223E"/>
    <w:rsid w:val="00B84A00"/>
    <w:rsid w:val="00B90A54"/>
    <w:rsid w:val="00BA4AE0"/>
    <w:rsid w:val="00BA56BA"/>
    <w:rsid w:val="00BD3375"/>
    <w:rsid w:val="00BF4F83"/>
    <w:rsid w:val="00C019EB"/>
    <w:rsid w:val="00C02F0E"/>
    <w:rsid w:val="00C14E58"/>
    <w:rsid w:val="00C2002D"/>
    <w:rsid w:val="00C31E03"/>
    <w:rsid w:val="00C332A7"/>
    <w:rsid w:val="00C37E1F"/>
    <w:rsid w:val="00C44639"/>
    <w:rsid w:val="00C55B14"/>
    <w:rsid w:val="00C70646"/>
    <w:rsid w:val="00C907AC"/>
    <w:rsid w:val="00CB0986"/>
    <w:rsid w:val="00CB232A"/>
    <w:rsid w:val="00CD0AA9"/>
    <w:rsid w:val="00CD4B48"/>
    <w:rsid w:val="00CE72E1"/>
    <w:rsid w:val="00CF5800"/>
    <w:rsid w:val="00D00A29"/>
    <w:rsid w:val="00D1147D"/>
    <w:rsid w:val="00D30CC0"/>
    <w:rsid w:val="00D4293C"/>
    <w:rsid w:val="00D56A48"/>
    <w:rsid w:val="00D61DAA"/>
    <w:rsid w:val="00D83060"/>
    <w:rsid w:val="00D9020A"/>
    <w:rsid w:val="00D909C4"/>
    <w:rsid w:val="00DA28F1"/>
    <w:rsid w:val="00DF5AE1"/>
    <w:rsid w:val="00E12968"/>
    <w:rsid w:val="00E152CD"/>
    <w:rsid w:val="00E26B9D"/>
    <w:rsid w:val="00E3072A"/>
    <w:rsid w:val="00E34825"/>
    <w:rsid w:val="00E57690"/>
    <w:rsid w:val="00E77C42"/>
    <w:rsid w:val="00EA1E4A"/>
    <w:rsid w:val="00EA1F90"/>
    <w:rsid w:val="00EA5293"/>
    <w:rsid w:val="00EB4078"/>
    <w:rsid w:val="00EB592A"/>
    <w:rsid w:val="00EC030F"/>
    <w:rsid w:val="00ED0B63"/>
    <w:rsid w:val="00ED5FFD"/>
    <w:rsid w:val="00ED79BC"/>
    <w:rsid w:val="00EE01DB"/>
    <w:rsid w:val="00EE6FB7"/>
    <w:rsid w:val="00EF38E7"/>
    <w:rsid w:val="00EF3A8A"/>
    <w:rsid w:val="00F00707"/>
    <w:rsid w:val="00F25E50"/>
    <w:rsid w:val="00F4177D"/>
    <w:rsid w:val="00F466CA"/>
    <w:rsid w:val="00F63843"/>
    <w:rsid w:val="00F64E34"/>
    <w:rsid w:val="00FB70DB"/>
    <w:rsid w:val="00FC39DE"/>
    <w:rsid w:val="00FD5E17"/>
    <w:rsid w:val="00FE1DF5"/>
    <w:rsid w:val="00FE3DD6"/>
    <w:rsid w:val="0CCA81BE"/>
    <w:rsid w:val="267A29E6"/>
    <w:rsid w:val="39B164E9"/>
    <w:rsid w:val="3F399C3D"/>
    <w:rsid w:val="409EBAE2"/>
    <w:rsid w:val="43C5BB19"/>
    <w:rsid w:val="44DA2878"/>
    <w:rsid w:val="5C6C6DB8"/>
    <w:rsid w:val="5E4D701D"/>
    <w:rsid w:val="6B4B72CE"/>
    <w:rsid w:val="72D4C7E7"/>
    <w:rsid w:val="734796B9"/>
    <w:rsid w:val="798DE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0091a5">
      <v:stroke color="#0091a5" weight="1pt"/>
      <o:colormru v:ext="edit" colors="#0091a5"/>
    </o:shapedefaults>
    <o:shapelayout v:ext="edit">
      <o:idmap v:ext="edit" data="2"/>
    </o:shapelayout>
  </w:shapeDefaults>
  <w:decimalSymbol w:val="."/>
  <w:listSeparator w:val=","/>
  <w14:docId w14:val="6D1DAB84"/>
  <w15:chartTrackingRefBased/>
  <w15:docId w15:val="{612A4EB2-B6E1-474C-8BDD-E25B14CE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47AFB"/>
    <w:rPr>
      <w:rFonts w:ascii="Times New Roman" w:eastAsia="Calibri" w:hAnsi="Times New Roman"/>
      <w:sz w:val="24"/>
      <w:szCs w:val="24"/>
    </w:rPr>
  </w:style>
  <w:style w:type="paragraph" w:styleId="Pennawd1">
    <w:name w:val="heading 1"/>
    <w:basedOn w:val="TestunPlaen"/>
    <w:next w:val="CorffyTestun"/>
    <w:link w:val="Pennawd1Nod"/>
    <w:qFormat/>
    <w:rsid w:val="00C14E58"/>
    <w:pPr>
      <w:keepNext/>
      <w:keepLines/>
      <w:spacing w:before="240" w:after="240"/>
      <w:outlineLvl w:val="0"/>
    </w:pPr>
    <w:rPr>
      <w:rFonts w:ascii="Arial" w:hAnsi="Arial"/>
      <w:b/>
      <w:bCs/>
      <w:color w:val="005546"/>
      <w:sz w:val="40"/>
      <w:szCs w:val="28"/>
    </w:rPr>
  </w:style>
  <w:style w:type="paragraph" w:styleId="Pennawd2">
    <w:name w:val="heading 2"/>
    <w:basedOn w:val="Normal"/>
    <w:next w:val="CorffyTestun"/>
    <w:link w:val="Pennawd2Nod"/>
    <w:qFormat/>
    <w:rsid w:val="00D00A29"/>
    <w:pPr>
      <w:keepNext/>
      <w:keepLines/>
      <w:spacing w:before="360" w:after="120"/>
      <w:outlineLvl w:val="1"/>
    </w:pPr>
    <w:rPr>
      <w:rFonts w:ascii="Arial" w:hAnsi="Arial"/>
      <w:b/>
      <w:bCs/>
      <w:color w:val="005546"/>
      <w:sz w:val="36"/>
      <w:szCs w:val="26"/>
    </w:rPr>
  </w:style>
  <w:style w:type="paragraph" w:styleId="Pennawd3">
    <w:name w:val="heading 3"/>
    <w:basedOn w:val="Normal"/>
    <w:next w:val="CorffyTestun"/>
    <w:link w:val="Pennawd3Nod"/>
    <w:autoRedefine/>
    <w:qFormat/>
    <w:rsid w:val="00D00A29"/>
    <w:pPr>
      <w:keepNext/>
      <w:keepLines/>
      <w:spacing w:before="360" w:after="120"/>
      <w:outlineLvl w:val="2"/>
    </w:pPr>
    <w:rPr>
      <w:rFonts w:ascii="Arial" w:hAnsi="Arial"/>
      <w:b/>
      <w:bCs/>
      <w:color w:val="005546"/>
      <w:sz w:val="32"/>
    </w:rPr>
  </w:style>
  <w:style w:type="paragraph" w:styleId="Pennawd4">
    <w:name w:val="heading 4"/>
    <w:basedOn w:val="Normal"/>
    <w:next w:val="CorffyTestun"/>
    <w:link w:val="Pennawd4Nod"/>
    <w:qFormat/>
    <w:rsid w:val="00D00A29"/>
    <w:pPr>
      <w:keepNext/>
      <w:keepLines/>
      <w:spacing w:before="360" w:after="320"/>
      <w:outlineLvl w:val="3"/>
    </w:pPr>
    <w:rPr>
      <w:rFonts w:ascii="Arial" w:hAnsi="Arial"/>
      <w:b/>
      <w:bCs/>
      <w:iCs/>
      <w:color w:val="005546"/>
      <w:sz w:val="28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ablCynnwys1">
    <w:name w:val="toc 1"/>
    <w:basedOn w:val="Normal"/>
    <w:next w:val="Normal"/>
    <w:autoRedefine/>
    <w:semiHidden/>
    <w:rsid w:val="00504C76"/>
  </w:style>
  <w:style w:type="paragraph" w:customStyle="1" w:styleId="Numbering">
    <w:name w:val="Numbering"/>
    <w:basedOn w:val="Normal"/>
    <w:rsid w:val="009B37B8"/>
    <w:pPr>
      <w:numPr>
        <w:numId w:val="15"/>
      </w:numPr>
    </w:pPr>
  </w:style>
  <w:style w:type="paragraph" w:styleId="TestunmewnSwigen">
    <w:name w:val="Balloon Text"/>
    <w:basedOn w:val="Normal"/>
    <w:link w:val="TestunmewnSwigenNod"/>
    <w:semiHidden/>
    <w:rsid w:val="00504C76"/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link w:val="TestunmewnSwigen"/>
    <w:rsid w:val="00504C76"/>
    <w:rPr>
      <w:rFonts w:ascii="Tahoma" w:hAnsi="Tahoma" w:cs="Tahoma"/>
      <w:sz w:val="16"/>
      <w:szCs w:val="16"/>
      <w:lang w:val="en-GB" w:eastAsia="en-US" w:bidi="ar-SA"/>
    </w:rPr>
  </w:style>
  <w:style w:type="paragraph" w:styleId="Pennyn">
    <w:name w:val="header"/>
    <w:basedOn w:val="Normal"/>
    <w:link w:val="PennynNod"/>
    <w:semiHidden/>
    <w:rsid w:val="00504C76"/>
    <w:pPr>
      <w:tabs>
        <w:tab w:val="center" w:pos="4513"/>
        <w:tab w:val="right" w:pos="9026"/>
      </w:tabs>
    </w:pPr>
  </w:style>
  <w:style w:type="character" w:customStyle="1" w:styleId="PennynNod">
    <w:name w:val="Pennyn Nod"/>
    <w:link w:val="Pennyn"/>
    <w:rsid w:val="00504C76"/>
    <w:rPr>
      <w:rFonts w:ascii="Arial" w:hAnsi="Arial"/>
      <w:sz w:val="24"/>
      <w:szCs w:val="24"/>
      <w:lang w:val="en-GB" w:eastAsia="en-US" w:bidi="ar-SA"/>
    </w:rPr>
  </w:style>
  <w:style w:type="paragraph" w:styleId="Troedyn">
    <w:name w:val="footer"/>
    <w:basedOn w:val="Normal"/>
    <w:link w:val="TroedynNod"/>
    <w:semiHidden/>
    <w:rsid w:val="00504C76"/>
    <w:pPr>
      <w:tabs>
        <w:tab w:val="center" w:pos="4513"/>
        <w:tab w:val="right" w:pos="9026"/>
      </w:tabs>
    </w:pPr>
  </w:style>
  <w:style w:type="character" w:customStyle="1" w:styleId="TroedynNod">
    <w:name w:val="Troedyn Nod"/>
    <w:link w:val="Troedyn"/>
    <w:rsid w:val="00504C76"/>
    <w:rPr>
      <w:rFonts w:ascii="Arial" w:hAnsi="Arial"/>
      <w:sz w:val="24"/>
      <w:szCs w:val="24"/>
      <w:lang w:val="en-GB" w:eastAsia="en-US" w:bidi="ar-SA"/>
    </w:rPr>
  </w:style>
  <w:style w:type="character" w:customStyle="1" w:styleId="Pennawd1Nod">
    <w:name w:val="Pennawd 1 Nod"/>
    <w:link w:val="Pennawd1"/>
    <w:rsid w:val="00C14E58"/>
    <w:rPr>
      <w:rFonts w:eastAsia="Calibri"/>
      <w:b/>
      <w:bCs/>
      <w:color w:val="005546"/>
      <w:sz w:val="40"/>
      <w:szCs w:val="28"/>
    </w:rPr>
  </w:style>
  <w:style w:type="character" w:customStyle="1" w:styleId="Pennawd2Nod">
    <w:name w:val="Pennawd 2 Nod"/>
    <w:link w:val="Pennawd2"/>
    <w:rsid w:val="00D00A29"/>
    <w:rPr>
      <w:rFonts w:eastAsia="Calibri"/>
      <w:b/>
      <w:bCs/>
      <w:color w:val="005546"/>
      <w:sz w:val="36"/>
      <w:szCs w:val="26"/>
    </w:rPr>
  </w:style>
  <w:style w:type="paragraph" w:customStyle="1" w:styleId="Bullets">
    <w:name w:val="Bullets"/>
    <w:basedOn w:val="Normal"/>
    <w:qFormat/>
    <w:rsid w:val="00D00A29"/>
    <w:pPr>
      <w:ind w:left="360" w:hanging="360"/>
    </w:pPr>
    <w:rPr>
      <w:rFonts w:ascii="Arial" w:hAnsi="Arial"/>
      <w:color w:val="000000"/>
    </w:rPr>
  </w:style>
  <w:style w:type="paragraph" w:styleId="CorffyTestun">
    <w:name w:val="Body Text"/>
    <w:basedOn w:val="Normal"/>
    <w:link w:val="CorffyTestunNod"/>
    <w:qFormat/>
    <w:rsid w:val="00D00A29"/>
    <w:pPr>
      <w:spacing w:before="120" w:after="240"/>
    </w:pPr>
    <w:rPr>
      <w:rFonts w:ascii="Arial" w:hAnsi="Arial"/>
      <w:color w:val="000000"/>
    </w:rPr>
  </w:style>
  <w:style w:type="character" w:customStyle="1" w:styleId="CorffyTestunNod">
    <w:name w:val="Corff y Testun Nod"/>
    <w:link w:val="CorffyTestun"/>
    <w:rsid w:val="00D00A29"/>
    <w:rPr>
      <w:rFonts w:eastAsia="Calibri"/>
      <w:color w:val="000000"/>
      <w:sz w:val="24"/>
      <w:szCs w:val="24"/>
    </w:rPr>
  </w:style>
  <w:style w:type="character" w:customStyle="1" w:styleId="Pennawd3Nod">
    <w:name w:val="Pennawd 3 Nod"/>
    <w:link w:val="Pennawd3"/>
    <w:rsid w:val="00D00A29"/>
    <w:rPr>
      <w:rFonts w:eastAsia="Calibri"/>
      <w:b/>
      <w:bCs/>
      <w:color w:val="005546"/>
      <w:sz w:val="32"/>
      <w:szCs w:val="24"/>
    </w:rPr>
  </w:style>
  <w:style w:type="character" w:customStyle="1" w:styleId="Pennawd4Nod">
    <w:name w:val="Pennawd 4 Nod"/>
    <w:link w:val="Pennawd4"/>
    <w:rsid w:val="00D00A29"/>
    <w:rPr>
      <w:rFonts w:eastAsia="Calibri"/>
      <w:b/>
      <w:bCs/>
      <w:iCs/>
      <w:color w:val="005546"/>
      <w:sz w:val="28"/>
      <w:szCs w:val="24"/>
    </w:rPr>
  </w:style>
  <w:style w:type="table" w:customStyle="1" w:styleId="Table">
    <w:name w:val="Table"/>
    <w:basedOn w:val="TablNormal"/>
    <w:rsid w:val="00504C76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table" w:styleId="GridTabl">
    <w:name w:val="Table Grid"/>
    <w:basedOn w:val="TablNormal"/>
    <w:rsid w:val="00CD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ddolen">
    <w:name w:val="Hyperlink"/>
    <w:uiPriority w:val="99"/>
    <w:semiHidden/>
    <w:rsid w:val="00547AFB"/>
    <w:rPr>
      <w:color w:val="0070C0"/>
      <w:u w:val="single"/>
    </w:rPr>
  </w:style>
  <w:style w:type="paragraph" w:customStyle="1" w:styleId="Contents">
    <w:name w:val="Contents"/>
    <w:basedOn w:val="TablCynnwys1"/>
    <w:semiHidden/>
    <w:qFormat/>
    <w:rsid w:val="00D00A29"/>
    <w:pPr>
      <w:tabs>
        <w:tab w:val="right" w:leader="dot" w:pos="9642"/>
      </w:tabs>
      <w:spacing w:after="100"/>
    </w:pPr>
    <w:rPr>
      <w:color w:val="0091A5"/>
      <w:sz w:val="32"/>
    </w:rPr>
  </w:style>
  <w:style w:type="paragraph" w:styleId="TestunPlaen">
    <w:name w:val="Plain Text"/>
    <w:basedOn w:val="Normal"/>
    <w:link w:val="TestunPlaenNod"/>
    <w:rsid w:val="001E34B7"/>
    <w:rPr>
      <w:rFonts w:ascii="Consolas" w:hAnsi="Consolas"/>
      <w:sz w:val="21"/>
      <w:szCs w:val="21"/>
    </w:rPr>
  </w:style>
  <w:style w:type="character" w:customStyle="1" w:styleId="TestunPlaenNod">
    <w:name w:val="Testun Plaen Nod"/>
    <w:basedOn w:val="FfontParagraffDdiofyn"/>
    <w:link w:val="TestunPlaen"/>
    <w:rsid w:val="001E34B7"/>
    <w:rPr>
      <w:rFonts w:ascii="Consolas" w:eastAsia="Calibri" w:hAnsi="Consolas"/>
      <w:sz w:val="21"/>
      <w:szCs w:val="21"/>
    </w:rPr>
  </w:style>
  <w:style w:type="paragraph" w:styleId="TestunBloc">
    <w:name w:val="Block Text"/>
    <w:basedOn w:val="Normal"/>
    <w:rsid w:val="003A4B9C"/>
    <w:pPr>
      <w:pBdr>
        <w:top w:val="single" w:sz="2" w:space="10" w:color="005546" w:themeColor="accent1" w:shadow="1" w:frame="1"/>
        <w:left w:val="single" w:sz="2" w:space="10" w:color="005546" w:themeColor="accent1" w:shadow="1" w:frame="1"/>
        <w:bottom w:val="single" w:sz="2" w:space="10" w:color="005546" w:themeColor="accent1" w:shadow="1" w:frame="1"/>
        <w:right w:val="single" w:sz="2" w:space="10" w:color="005546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5546" w:themeColor="accent1"/>
    </w:rPr>
  </w:style>
  <w:style w:type="paragraph" w:styleId="Teitl">
    <w:name w:val="Title"/>
    <w:basedOn w:val="Normal"/>
    <w:next w:val="Normal"/>
    <w:link w:val="TeitlNod"/>
    <w:qFormat/>
    <w:rsid w:val="00D00A29"/>
    <w:pPr>
      <w:contextualSpacing/>
    </w:pPr>
    <w:rPr>
      <w:rFonts w:ascii="Arial" w:eastAsiaTheme="majorEastAsia" w:hAnsi="Arial" w:cs="Arial"/>
      <w:b/>
      <w:color w:val="005546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rsid w:val="00D00A29"/>
    <w:rPr>
      <w:rFonts w:eastAsiaTheme="majorEastAsia" w:cs="Arial"/>
      <w:b/>
      <w:color w:val="005546"/>
      <w:spacing w:val="-10"/>
      <w:kern w:val="28"/>
      <w:sz w:val="56"/>
      <w:szCs w:val="56"/>
    </w:rPr>
  </w:style>
  <w:style w:type="paragraph" w:customStyle="1" w:styleId="HeaderTitle">
    <w:name w:val="Header Title"/>
    <w:basedOn w:val="CorffyTestun"/>
    <w:next w:val="CorffyTestun"/>
    <w:link w:val="HeaderTitleChar"/>
    <w:qFormat/>
    <w:rsid w:val="00EF3A8A"/>
    <w:rPr>
      <w:b/>
      <w:color w:val="005546"/>
      <w:sz w:val="52"/>
    </w:rPr>
  </w:style>
  <w:style w:type="paragraph" w:styleId="Isdeitl">
    <w:name w:val="Subtitle"/>
    <w:basedOn w:val="Normal"/>
    <w:next w:val="Normal"/>
    <w:link w:val="IsdeitlNod"/>
    <w:qFormat/>
    <w:rsid w:val="00D00A2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/>
      <w:spacing w:val="15"/>
      <w:sz w:val="28"/>
      <w:szCs w:val="22"/>
    </w:rPr>
  </w:style>
  <w:style w:type="character" w:customStyle="1" w:styleId="HeaderTitleChar">
    <w:name w:val="Header Title Char"/>
    <w:basedOn w:val="CorffyTestunNod"/>
    <w:link w:val="HeaderTitle"/>
    <w:rsid w:val="00EF3A8A"/>
    <w:rPr>
      <w:rFonts w:eastAsia="Calibri"/>
      <w:b/>
      <w:color w:val="005546"/>
      <w:sz w:val="52"/>
      <w:szCs w:val="24"/>
    </w:rPr>
  </w:style>
  <w:style w:type="character" w:customStyle="1" w:styleId="IsdeitlNod">
    <w:name w:val="Isdeitl Nod"/>
    <w:basedOn w:val="FfontParagraffDdiofyn"/>
    <w:link w:val="Isdeitl"/>
    <w:rsid w:val="00D00A29"/>
    <w:rPr>
      <w:rFonts w:asciiTheme="minorHAnsi" w:eastAsiaTheme="minorEastAsia" w:hAnsiTheme="minorHAnsi" w:cstheme="minorBidi"/>
      <w:color w:val="5A5A5A"/>
      <w:spacing w:val="15"/>
      <w:sz w:val="28"/>
      <w:szCs w:val="22"/>
    </w:rPr>
  </w:style>
  <w:style w:type="character" w:styleId="CyfeirnodSylw">
    <w:name w:val="annotation reference"/>
    <w:basedOn w:val="FfontParagraffDdiofyn"/>
    <w:rsid w:val="00EC030F"/>
    <w:rPr>
      <w:sz w:val="16"/>
      <w:szCs w:val="16"/>
    </w:rPr>
  </w:style>
  <w:style w:type="paragraph" w:styleId="TestunSylw">
    <w:name w:val="annotation text"/>
    <w:basedOn w:val="Normal"/>
    <w:link w:val="TestunSylwNod"/>
    <w:rsid w:val="00EC030F"/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rsid w:val="00EC030F"/>
    <w:rPr>
      <w:rFonts w:ascii="Times New Roman" w:eastAsia="Calibri" w:hAnsi="Times New Roman"/>
    </w:rPr>
  </w:style>
  <w:style w:type="paragraph" w:styleId="PwncSylw">
    <w:name w:val="annotation subject"/>
    <w:basedOn w:val="TestunSylw"/>
    <w:next w:val="TestunSylw"/>
    <w:link w:val="PwncSylwNod"/>
    <w:rsid w:val="00EC030F"/>
    <w:rPr>
      <w:b/>
      <w:bCs/>
    </w:rPr>
  </w:style>
  <w:style w:type="character" w:customStyle="1" w:styleId="PwncSylwNod">
    <w:name w:val="Pwnc Sylw Nod"/>
    <w:basedOn w:val="TestunSylwNod"/>
    <w:link w:val="PwncSylw"/>
    <w:rsid w:val="00EC030F"/>
    <w:rPr>
      <w:rFonts w:ascii="Times New Roman" w:eastAsia="Calibri" w:hAnsi="Times New Roman"/>
      <w:b/>
      <w:bCs/>
    </w:rPr>
  </w:style>
  <w:style w:type="character" w:styleId="SnhebeiDdatrys">
    <w:name w:val="Unresolved Mention"/>
    <w:basedOn w:val="FfontParagraffDdiofyn"/>
    <w:uiPriority w:val="99"/>
    <w:semiHidden/>
    <w:unhideWhenUsed/>
    <w:rsid w:val="00F00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ymholiadau@cyfoethnaturiolcymru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yfoethnaturiolcymru.sharepoint.com/teams/dms/Templates/Welsh%20Templates/A3%20General%20document%20-%20portrait%20-%20Cymraeg.dotx" TargetMode="External"/></Relationships>
</file>

<file path=word/theme/theme1.xml><?xml version="1.0" encoding="utf-8"?>
<a:theme xmlns:a="http://schemas.openxmlformats.org/drawingml/2006/main" name="Office Theme">
  <a:themeElements>
    <a:clrScheme name="NRW_Brand">
      <a:dk1>
        <a:srgbClr val="000000"/>
      </a:dk1>
      <a:lt1>
        <a:sysClr val="window" lastClr="FFFFFF"/>
      </a:lt1>
      <a:dk2>
        <a:srgbClr val="262626"/>
      </a:dk2>
      <a:lt2>
        <a:srgbClr val="F2F2F2"/>
      </a:lt2>
      <a:accent1>
        <a:srgbClr val="005546"/>
      </a:accent1>
      <a:accent2>
        <a:srgbClr val="5AAA46"/>
      </a:accent2>
      <a:accent3>
        <a:srgbClr val="5A5A5A"/>
      </a:accent3>
      <a:accent4>
        <a:srgbClr val="00A046"/>
      </a:accent4>
      <a:accent5>
        <a:srgbClr val="1EC3F5"/>
      </a:accent5>
      <a:accent6>
        <a:srgbClr val="00A0AA"/>
      </a:accent6>
      <a:hlink>
        <a:srgbClr val="0070C0"/>
      </a:hlink>
      <a:folHlink>
        <a:srgbClr val="00A0A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LAND-1127-2976</_dlc_DocId>
    <_dlc_DocIdUrl xmlns="9be56660-2c31-41ef-bc00-23e72f632f2a">
      <Url>https://cyfoethnaturiolcymru.sharepoint.com/teams/landman/fornw/cybvc/_layouts/15/DocIdRedir.aspx?ID=LAND-1127-2976</Url>
      <Description>LAND-1127-2976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8F9CA6B142C78946BDF172624565736A" ma:contentTypeVersion="432" ma:contentTypeDescription="" ma:contentTypeScope="" ma:versionID="bbab3e1c68d01e995f01dfc1829b5fc0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00720f458a4a3771797f037fd99c49c9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5785AC-EF4C-42D7-B9B6-E5C1F53926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8FF5E-8577-4FEA-AC9B-4931DCCBB34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be56660-2c31-41ef-bc00-23e72f632f2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6265EB-4D6F-48D1-9C1E-04B273E9819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AAF19F-014C-4CA1-BAC4-F2FC8A3EEBB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DE64769-611F-45F9-A8D5-E66FA19F9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3CC2BDF-95A7-4408-B4B2-311CCAB3781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A3%20General%20document%20-%20portrait%20-%20Cymraeg</Template>
  <TotalTime>0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Nia.Brunning</dc:creator>
  <cp:keywords/>
  <cp:lastModifiedBy>Jones, Garmon C.</cp:lastModifiedBy>
  <cp:revision>2</cp:revision>
  <cp:lastPrinted>2013-10-01T07:52:00Z</cp:lastPrinted>
  <dcterms:created xsi:type="dcterms:W3CDTF">2025-03-19T17:30:00Z</dcterms:created>
  <dcterms:modified xsi:type="dcterms:W3CDTF">2025-03-19T17:30:00Z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_dlc_DocId">
    <vt:lpwstr>MANA-1849-30</vt:lpwstr>
  </property>
  <property fmtid="{D5CDD505-2E9C-101B-9397-08002B2CF9AE}" pid="4" name="_dlc_DocIdItemGuid">
    <vt:lpwstr>b0e9fe1f-e5d9-4a12-84df-591d1487e089</vt:lpwstr>
  </property>
  <property fmtid="{D5CDD505-2E9C-101B-9397-08002B2CF9AE}" pid="5" name="_dlc_DocIdUrl">
    <vt:lpwstr>https://cyfoethnaturiolcymru.sharepoint.com/teams/manbus/odpm/peos/_layouts/15/DocIdRedir.aspx?ID=MANA-1849-30, MANA-1849-30</vt:lpwstr>
  </property>
  <property fmtid="{D5CDD505-2E9C-101B-9397-08002B2CF9AE}" pid="6" name="ContentTypeId">
    <vt:lpwstr>0x01010067EB80C5FE939D4A9B3D8BA62129B7F501008F9CA6B142C78946BDF172624565736A</vt:lpwstr>
  </property>
  <property fmtid="{D5CDD505-2E9C-101B-9397-08002B2CF9AE}" pid="7" name="SharedWithUsers">
    <vt:lpwstr>479;#Jenkins, Helen Sian</vt:lpwstr>
  </property>
  <property fmtid="{D5CDD505-2E9C-101B-9397-08002B2CF9AE}" pid="8" name="URL">
    <vt:lpwstr/>
  </property>
  <property fmtid="{D5CDD505-2E9C-101B-9397-08002B2CF9AE}" pid="9" name="From1">
    <vt:lpwstr/>
  </property>
  <property fmtid="{D5CDD505-2E9C-101B-9397-08002B2CF9AE}" pid="10" name="BCC">
    <vt:lpwstr/>
  </property>
  <property fmtid="{D5CDD505-2E9C-101B-9397-08002B2CF9AE}" pid="11" name="CC">
    <vt:lpwstr/>
  </property>
  <property fmtid="{D5CDD505-2E9C-101B-9397-08002B2CF9AE}" pid="12" name="To">
    <vt:lpwstr/>
  </property>
</Properties>
</file>